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0D8E" w14:textId="77777777" w:rsidR="00E1559D" w:rsidRPr="00F72183" w:rsidRDefault="00E1559D" w:rsidP="00F72183">
      <w:pPr>
        <w:widowControl w:val="0"/>
        <w:spacing w:line="240" w:lineRule="auto"/>
        <w:ind w:leftChars="0" w:left="0" w:firstLineChars="0" w:firstLine="0"/>
        <w:jc w:val="right"/>
        <w:rPr>
          <w:rFonts w:cs="Times New Roman"/>
          <w:color w:val="000000"/>
        </w:rPr>
      </w:pPr>
      <w:r w:rsidRPr="00F72183">
        <w:rPr>
          <w:rFonts w:cs="Times New Roman"/>
          <w:color w:val="000000"/>
        </w:rPr>
        <w:t>Приложение 2</w:t>
      </w:r>
    </w:p>
    <w:p w14:paraId="2919DB40" w14:textId="77777777" w:rsidR="00E1559D" w:rsidRDefault="00E1559D" w:rsidP="00F72183">
      <w:pPr>
        <w:widowControl w:val="0"/>
        <w:spacing w:line="240" w:lineRule="auto"/>
        <w:ind w:leftChars="0" w:left="0" w:firstLineChars="0" w:firstLine="0"/>
        <w:rPr>
          <w:rFonts w:cs="Times New Roman"/>
          <w:b/>
          <w:color w:val="000000"/>
        </w:rPr>
      </w:pPr>
    </w:p>
    <w:p w14:paraId="5FFCF7D8" w14:textId="77777777" w:rsidR="00471803" w:rsidRDefault="00471803" w:rsidP="00F72183">
      <w:pPr>
        <w:widowControl w:val="0"/>
        <w:spacing w:line="240" w:lineRule="auto"/>
        <w:ind w:leftChars="0" w:left="0" w:firstLineChars="0" w:firstLine="0"/>
        <w:jc w:val="center"/>
        <w:rPr>
          <w:rFonts w:cs="Times New Roman"/>
          <w:b/>
          <w:sz w:val="28"/>
          <w:szCs w:val="28"/>
        </w:rPr>
      </w:pPr>
    </w:p>
    <w:p w14:paraId="06BD1242" w14:textId="3C8C5962" w:rsidR="00E1559D" w:rsidRPr="00FE6895" w:rsidRDefault="00E1559D" w:rsidP="00F72183">
      <w:pPr>
        <w:widowControl w:val="0"/>
        <w:spacing w:line="240" w:lineRule="auto"/>
        <w:ind w:leftChars="0" w:left="0" w:firstLineChars="0" w:firstLine="0"/>
        <w:jc w:val="center"/>
        <w:rPr>
          <w:rFonts w:cs="Times New Roman"/>
          <w:b/>
          <w:sz w:val="28"/>
          <w:szCs w:val="28"/>
        </w:rPr>
      </w:pPr>
      <w:r w:rsidRPr="00FE6895">
        <w:rPr>
          <w:rFonts w:cs="Times New Roman"/>
          <w:b/>
          <w:sz w:val="28"/>
          <w:szCs w:val="28"/>
        </w:rPr>
        <w:t xml:space="preserve">Краткая информация по состоянию </w:t>
      </w:r>
      <w:r w:rsidRPr="00FE6895">
        <w:rPr>
          <w:rFonts w:cs="Times New Roman"/>
          <w:b/>
          <w:color w:val="000000" w:themeColor="text1"/>
          <w:sz w:val="28"/>
          <w:szCs w:val="28"/>
        </w:rPr>
        <w:t>на 0</w:t>
      </w:r>
      <w:r w:rsidR="00FE0B49">
        <w:rPr>
          <w:rFonts w:cs="Times New Roman"/>
          <w:b/>
          <w:color w:val="000000" w:themeColor="text1"/>
          <w:sz w:val="28"/>
          <w:szCs w:val="28"/>
        </w:rPr>
        <w:t>1</w:t>
      </w:r>
      <w:r w:rsidRPr="00FE6895">
        <w:rPr>
          <w:rFonts w:cs="Times New Roman"/>
          <w:b/>
          <w:color w:val="000000" w:themeColor="text1"/>
          <w:sz w:val="28"/>
          <w:szCs w:val="28"/>
        </w:rPr>
        <w:t>.</w:t>
      </w:r>
      <w:r w:rsidR="002A4FAF">
        <w:rPr>
          <w:rFonts w:cs="Times New Roman"/>
          <w:b/>
          <w:color w:val="000000" w:themeColor="text1"/>
          <w:sz w:val="28"/>
          <w:szCs w:val="28"/>
        </w:rPr>
        <w:t>1</w:t>
      </w:r>
      <w:r w:rsidR="006A1F42">
        <w:rPr>
          <w:rFonts w:cs="Times New Roman"/>
          <w:b/>
          <w:color w:val="000000" w:themeColor="text1"/>
          <w:sz w:val="28"/>
          <w:szCs w:val="28"/>
        </w:rPr>
        <w:t>1</w:t>
      </w:r>
      <w:r w:rsidRPr="00FE6895">
        <w:rPr>
          <w:rFonts w:cs="Times New Roman"/>
          <w:b/>
          <w:color w:val="000000" w:themeColor="text1"/>
          <w:sz w:val="28"/>
          <w:szCs w:val="28"/>
        </w:rPr>
        <w:t>.202</w:t>
      </w:r>
      <w:r w:rsidR="00A321BA" w:rsidRPr="00FE6895">
        <w:rPr>
          <w:rFonts w:cs="Times New Roman"/>
          <w:b/>
          <w:color w:val="000000" w:themeColor="text1"/>
          <w:sz w:val="28"/>
          <w:szCs w:val="28"/>
        </w:rPr>
        <w:t>5</w:t>
      </w:r>
      <w:r w:rsidRPr="00FE6895">
        <w:rPr>
          <w:rFonts w:cs="Times New Roman"/>
          <w:b/>
          <w:color w:val="000000" w:themeColor="text1"/>
          <w:sz w:val="28"/>
          <w:szCs w:val="28"/>
        </w:rPr>
        <w:t xml:space="preserve"> года</w:t>
      </w:r>
    </w:p>
    <w:p w14:paraId="1E7219F6" w14:textId="77777777" w:rsidR="00E1559D" w:rsidRPr="00FE6895" w:rsidRDefault="00E1559D" w:rsidP="00F72183">
      <w:pPr>
        <w:widowControl w:val="0"/>
        <w:spacing w:line="240" w:lineRule="auto"/>
        <w:ind w:leftChars="0" w:left="0" w:firstLineChars="0" w:firstLine="0"/>
        <w:jc w:val="center"/>
        <w:rPr>
          <w:rFonts w:cs="Times New Roman"/>
          <w:sz w:val="28"/>
          <w:szCs w:val="28"/>
        </w:rPr>
      </w:pPr>
    </w:p>
    <w:p w14:paraId="1A5ABDBF" w14:textId="77777777" w:rsidR="00E1559D" w:rsidRPr="00FE6895" w:rsidRDefault="00E1559D" w:rsidP="009C56F0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  <w:r w:rsidRPr="00FE6895">
        <w:rPr>
          <w:rFonts w:cs="Times New Roman"/>
          <w:b/>
          <w:position w:val="0"/>
          <w:sz w:val="28"/>
          <w:szCs w:val="28"/>
        </w:rPr>
        <w:t>Национальный проект «</w:t>
      </w:r>
      <w:r w:rsidR="00FE6895" w:rsidRPr="00FE6895">
        <w:rPr>
          <w:rFonts w:cs="Times New Roman"/>
          <w:b/>
          <w:position w:val="0"/>
          <w:sz w:val="28"/>
          <w:szCs w:val="28"/>
        </w:rPr>
        <w:t>Семья</w:t>
      </w:r>
      <w:r w:rsidRPr="00FE6895">
        <w:rPr>
          <w:rFonts w:cs="Times New Roman"/>
          <w:b/>
          <w:position w:val="0"/>
          <w:sz w:val="28"/>
          <w:szCs w:val="28"/>
        </w:rPr>
        <w:t>»</w:t>
      </w:r>
    </w:p>
    <w:p w14:paraId="262E17E3" w14:textId="77777777" w:rsidR="00E1559D" w:rsidRPr="00FE6895" w:rsidRDefault="00E1559D" w:rsidP="009C56F0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</w:p>
    <w:p w14:paraId="51572E97" w14:textId="77777777" w:rsidR="00E1559D" w:rsidRPr="00FE6895" w:rsidRDefault="00FE6895" w:rsidP="009C56F0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  <w:sz w:val="28"/>
          <w:szCs w:val="28"/>
        </w:rPr>
      </w:pPr>
      <w:r w:rsidRPr="00FE6895">
        <w:rPr>
          <w:b/>
          <w:sz w:val="28"/>
          <w:szCs w:val="28"/>
        </w:rPr>
        <w:t>«Семейные ценности и инфраструктура культуры</w:t>
      </w:r>
      <w:r w:rsidR="00EF45EE">
        <w:rPr>
          <w:b/>
          <w:sz w:val="28"/>
          <w:szCs w:val="28"/>
        </w:rPr>
        <w:t xml:space="preserve"> (Культура для семьи)</w:t>
      </w:r>
      <w:r w:rsidRPr="00FE6895">
        <w:rPr>
          <w:b/>
          <w:sz w:val="28"/>
          <w:szCs w:val="28"/>
        </w:rPr>
        <w:t>»</w:t>
      </w:r>
    </w:p>
    <w:p w14:paraId="18A32981" w14:textId="77777777" w:rsidR="00E1559D" w:rsidRDefault="00E1559D" w:rsidP="009C56F0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</w:p>
    <w:p w14:paraId="467BFAC0" w14:textId="77777777" w:rsidR="00E1559D" w:rsidRPr="00573C52" w:rsidRDefault="00E1559D" w:rsidP="009C56F0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</w:p>
    <w:p w14:paraId="1D4F7D21" w14:textId="77777777" w:rsidR="00395D15" w:rsidRDefault="00E1559D" w:rsidP="00276A3A">
      <w:pPr>
        <w:spacing w:line="240" w:lineRule="auto"/>
        <w:ind w:left="1" w:hanging="3"/>
        <w:rPr>
          <w:rFonts w:cs="Times New Roman"/>
          <w:b/>
          <w:sz w:val="28"/>
          <w:szCs w:val="28"/>
        </w:rPr>
      </w:pPr>
      <w:r w:rsidRPr="00471803">
        <w:rPr>
          <w:rFonts w:cs="Times New Roman"/>
          <w:b/>
          <w:sz w:val="28"/>
          <w:szCs w:val="28"/>
        </w:rPr>
        <w:t>Цели и целевые показатели регионального проекта:</w:t>
      </w:r>
    </w:p>
    <w:p w14:paraId="0D802B9D" w14:textId="77777777" w:rsidR="00471803" w:rsidRPr="006A1F42" w:rsidRDefault="00471803" w:rsidP="00276A3A">
      <w:pPr>
        <w:spacing w:line="240" w:lineRule="auto"/>
        <w:ind w:left="1" w:hanging="3"/>
        <w:rPr>
          <w:rFonts w:cs="Times New Roman"/>
          <w:b/>
          <w:sz w:val="28"/>
          <w:szCs w:val="28"/>
        </w:rPr>
      </w:pPr>
    </w:p>
    <w:tbl>
      <w:tblPr>
        <w:tblW w:w="154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1"/>
        <w:gridCol w:w="1134"/>
        <w:gridCol w:w="1028"/>
        <w:gridCol w:w="1028"/>
        <w:gridCol w:w="1629"/>
      </w:tblGrid>
      <w:tr w:rsidR="006A1F42" w:rsidRPr="006A1F42" w14:paraId="367F959B" w14:textId="77777777" w:rsidTr="00471803">
        <w:tc>
          <w:tcPr>
            <w:tcW w:w="10661" w:type="dxa"/>
            <w:vAlign w:val="center"/>
          </w:tcPr>
          <w:p w14:paraId="0915EA99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Наименование целей и целевых показателей</w:t>
            </w:r>
          </w:p>
        </w:tc>
        <w:tc>
          <w:tcPr>
            <w:tcW w:w="1134" w:type="dxa"/>
            <w:vAlign w:val="center"/>
          </w:tcPr>
          <w:p w14:paraId="28D5AAC7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База</w:t>
            </w:r>
          </w:p>
          <w:p w14:paraId="28055ACD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2023год</w:t>
            </w:r>
          </w:p>
        </w:tc>
        <w:tc>
          <w:tcPr>
            <w:tcW w:w="1028" w:type="dxa"/>
            <w:vAlign w:val="center"/>
          </w:tcPr>
          <w:p w14:paraId="70794163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2024</w:t>
            </w:r>
          </w:p>
          <w:p w14:paraId="76CE67C6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(факт)</w:t>
            </w:r>
          </w:p>
        </w:tc>
        <w:tc>
          <w:tcPr>
            <w:tcW w:w="1028" w:type="dxa"/>
            <w:vAlign w:val="center"/>
          </w:tcPr>
          <w:p w14:paraId="67701E06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2025</w:t>
            </w:r>
          </w:p>
          <w:p w14:paraId="533CB933" w14:textId="77777777" w:rsidR="00471803" w:rsidRPr="006A1F42" w:rsidRDefault="00471803" w:rsidP="007C79D0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629" w:type="dxa"/>
            <w:vAlign w:val="center"/>
          </w:tcPr>
          <w:p w14:paraId="5B99BE61" w14:textId="1B5E4DC3" w:rsidR="00471803" w:rsidRPr="006A1F42" w:rsidRDefault="00471803" w:rsidP="007C79D0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на 0</w:t>
            </w:r>
            <w:r w:rsidR="00FE0B49" w:rsidRPr="006A1F42">
              <w:rPr>
                <w:rFonts w:cs="Times New Roman"/>
                <w:b/>
                <w:sz w:val="20"/>
                <w:szCs w:val="20"/>
              </w:rPr>
              <w:t>1</w:t>
            </w:r>
            <w:r w:rsidRPr="006A1F42">
              <w:rPr>
                <w:rFonts w:cs="Times New Roman"/>
                <w:b/>
                <w:sz w:val="20"/>
                <w:szCs w:val="20"/>
              </w:rPr>
              <w:t>.</w:t>
            </w:r>
            <w:r w:rsidR="002A4FAF" w:rsidRPr="006A1F42">
              <w:rPr>
                <w:rFonts w:cs="Times New Roman"/>
                <w:b/>
                <w:sz w:val="20"/>
                <w:szCs w:val="20"/>
              </w:rPr>
              <w:t>1</w:t>
            </w:r>
            <w:r w:rsidR="006A1F42" w:rsidRPr="006A1F42">
              <w:rPr>
                <w:rFonts w:cs="Times New Roman"/>
                <w:b/>
                <w:sz w:val="20"/>
                <w:szCs w:val="20"/>
              </w:rPr>
              <w:t>1</w:t>
            </w:r>
            <w:r w:rsidRPr="006A1F42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34297BCF" w14:textId="77777777" w:rsidR="00471803" w:rsidRPr="006A1F42" w:rsidRDefault="00471803" w:rsidP="00471803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2025 (факт)</w:t>
            </w:r>
          </w:p>
        </w:tc>
      </w:tr>
      <w:tr w:rsidR="006A1F42" w:rsidRPr="006A1F42" w14:paraId="625840B6" w14:textId="77777777" w:rsidTr="00471803">
        <w:tc>
          <w:tcPr>
            <w:tcW w:w="10661" w:type="dxa"/>
            <w:vAlign w:val="center"/>
          </w:tcPr>
          <w:p w14:paraId="579B3A3E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 xml:space="preserve">Цель: </w:t>
            </w:r>
            <w:r w:rsidRPr="006A1F42">
              <w:rPr>
                <w:rFonts w:cs="Times New Roman"/>
                <w:sz w:val="20"/>
                <w:szCs w:val="20"/>
                <w:shd w:val="clear" w:color="auto" w:fill="FFFFFF"/>
              </w:rPr>
              <w:t>обновление инфраструктуры музеев, театров, библиотек, клубов, школ искусств, кинозалов</w:t>
            </w:r>
          </w:p>
        </w:tc>
        <w:tc>
          <w:tcPr>
            <w:tcW w:w="1134" w:type="dxa"/>
            <w:vAlign w:val="center"/>
          </w:tcPr>
          <w:p w14:paraId="79163BAE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4FC7646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4524335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22E911B0" w14:textId="77777777" w:rsidR="00471803" w:rsidRPr="006A1F42" w:rsidRDefault="00471803" w:rsidP="007C79D0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A1F42" w:rsidRPr="006A1F42" w14:paraId="5978C36B" w14:textId="77777777" w:rsidTr="00471803">
        <w:trPr>
          <w:trHeight w:val="411"/>
        </w:trPr>
        <w:tc>
          <w:tcPr>
            <w:tcW w:w="10661" w:type="dxa"/>
          </w:tcPr>
          <w:p w14:paraId="6EB773A9" w14:textId="77777777" w:rsidR="00471803" w:rsidRPr="006A1F42" w:rsidRDefault="00471803" w:rsidP="005B393F">
            <w:pPr>
              <w:spacing w:line="240" w:lineRule="auto"/>
              <w:ind w:left="0" w:hanging="2"/>
              <w:rPr>
                <w:rFonts w:cs="Times New Roman"/>
                <w:sz w:val="20"/>
                <w:szCs w:val="20"/>
              </w:rPr>
            </w:pPr>
            <w:bookmarkStart w:id="0" w:name="OLE_LINK9"/>
            <w:bookmarkStart w:id="1" w:name="OLE_LINK10"/>
            <w:r w:rsidRPr="006A1F42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Показатель 1:</w:t>
            </w:r>
            <w:r w:rsidRPr="006A1F4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Уровень удовлетворённости граждан работой государственных и муниципальных организаций культуры, искусства</w:t>
            </w:r>
            <w:r w:rsidRPr="006A1F4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A1F42">
              <w:rPr>
                <w:rFonts w:cs="Times New Roman"/>
                <w:sz w:val="20"/>
                <w:szCs w:val="20"/>
                <w:shd w:val="clear" w:color="auto" w:fill="FFFFFF"/>
              </w:rPr>
              <w:t>и народного творчества</w:t>
            </w:r>
            <w:r w:rsidRPr="006A1F42">
              <w:rPr>
                <w:rFonts w:eastAsia="Arial Unicode MS" w:cs="Times New Roman"/>
                <w:bCs/>
                <w:sz w:val="20"/>
                <w:szCs w:val="20"/>
                <w:u w:color="000000"/>
              </w:rPr>
              <w:t xml:space="preserve"> </w:t>
            </w:r>
            <w:r w:rsidRPr="006A1F42">
              <w:rPr>
                <w:rFonts w:eastAsia="Arial Unicode MS" w:cs="Times New Roman"/>
                <w:bCs/>
                <w:i/>
                <w:sz w:val="20"/>
                <w:szCs w:val="20"/>
                <w:u w:color="000000"/>
              </w:rPr>
              <w:t>(процентов)</w:t>
            </w:r>
            <w:bookmarkEnd w:id="0"/>
            <w:bookmarkEnd w:id="1"/>
            <w:r w:rsidRPr="006A1F42">
              <w:rPr>
                <w:rFonts w:eastAsia="Arial Unicode MS" w:cs="Times New Roman"/>
                <w:bCs/>
                <w:i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DD09AB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28" w:type="dxa"/>
            <w:vAlign w:val="center"/>
          </w:tcPr>
          <w:p w14:paraId="50C88E8E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028" w:type="dxa"/>
            <w:vAlign w:val="center"/>
          </w:tcPr>
          <w:p w14:paraId="3911C896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vAlign w:val="center"/>
          </w:tcPr>
          <w:p w14:paraId="7A48E4A7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Нет данных</w:t>
            </w:r>
          </w:p>
        </w:tc>
      </w:tr>
      <w:tr w:rsidR="006A1F42" w:rsidRPr="006A1F42" w14:paraId="18BE2D92" w14:textId="77777777" w:rsidTr="00471803">
        <w:tc>
          <w:tcPr>
            <w:tcW w:w="10661" w:type="dxa"/>
          </w:tcPr>
          <w:p w14:paraId="08EDB751" w14:textId="77777777" w:rsidR="00471803" w:rsidRPr="006A1F42" w:rsidRDefault="00471803" w:rsidP="00D348F4">
            <w:pPr>
              <w:spacing w:line="240" w:lineRule="auto"/>
              <w:ind w:left="0" w:hanging="2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b/>
                <w:sz w:val="20"/>
                <w:szCs w:val="20"/>
              </w:rPr>
              <w:t>Показатель 2:</w:t>
            </w:r>
            <w:r w:rsidRPr="006A1F42">
              <w:rPr>
                <w:rFonts w:cs="Times New Roman"/>
                <w:sz w:val="20"/>
                <w:szCs w:val="20"/>
              </w:rPr>
              <w:t xml:space="preserve"> Увеличение числа посещений организаций культуры по отношению к 2023 году </w:t>
            </w:r>
            <w:r w:rsidRPr="006A1F42">
              <w:rPr>
                <w:rFonts w:eastAsia="Arial Unicode MS" w:cs="Times New Roman"/>
                <w:bCs/>
                <w:i/>
                <w:sz w:val="20"/>
                <w:szCs w:val="20"/>
                <w:u w:color="000000"/>
              </w:rPr>
              <w:t>(тысяч посещений) (нарастающим итогом)</w:t>
            </w:r>
          </w:p>
        </w:tc>
        <w:tc>
          <w:tcPr>
            <w:tcW w:w="1134" w:type="dxa"/>
            <w:vAlign w:val="center"/>
          </w:tcPr>
          <w:p w14:paraId="229E50EE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184,856</w:t>
            </w:r>
          </w:p>
        </w:tc>
        <w:tc>
          <w:tcPr>
            <w:tcW w:w="1028" w:type="dxa"/>
            <w:vAlign w:val="center"/>
          </w:tcPr>
          <w:p w14:paraId="2E937E46" w14:textId="77777777" w:rsidR="00471803" w:rsidRPr="006A1F42" w:rsidRDefault="00471803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213,875</w:t>
            </w:r>
          </w:p>
        </w:tc>
        <w:tc>
          <w:tcPr>
            <w:tcW w:w="1028" w:type="dxa"/>
            <w:vAlign w:val="center"/>
          </w:tcPr>
          <w:p w14:paraId="6B6005AA" w14:textId="77777777" w:rsidR="00471803" w:rsidRPr="006A1F42" w:rsidRDefault="00471803" w:rsidP="00A402B6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39</w:t>
            </w:r>
            <w:r w:rsidR="00A402B6" w:rsidRPr="006A1F42">
              <w:rPr>
                <w:rFonts w:cs="Times New Roman"/>
                <w:sz w:val="20"/>
                <w:szCs w:val="20"/>
              </w:rPr>
              <w:t>3</w:t>
            </w:r>
            <w:r w:rsidRPr="006A1F42">
              <w:rPr>
                <w:rFonts w:cs="Times New Roman"/>
                <w:sz w:val="20"/>
                <w:szCs w:val="20"/>
              </w:rPr>
              <w:t>,7</w:t>
            </w:r>
            <w:r w:rsidR="00A402B6" w:rsidRPr="006A1F42">
              <w:rPr>
                <w:rFonts w:cs="Times New Roman"/>
                <w:sz w:val="20"/>
                <w:szCs w:val="20"/>
              </w:rPr>
              <w:t>6</w:t>
            </w:r>
            <w:r w:rsidRPr="006A1F4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29" w:type="dxa"/>
            <w:vAlign w:val="center"/>
          </w:tcPr>
          <w:p w14:paraId="5DC63A79" w14:textId="77777777" w:rsidR="00471803" w:rsidRPr="006A1F42" w:rsidRDefault="009F111D" w:rsidP="00B7073D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6A1F42">
              <w:rPr>
                <w:rFonts w:cs="Times New Roman"/>
                <w:sz w:val="20"/>
                <w:szCs w:val="20"/>
              </w:rPr>
              <w:t>150</w:t>
            </w:r>
            <w:r w:rsidR="008250D2" w:rsidRPr="006A1F42">
              <w:rPr>
                <w:rFonts w:cs="Times New Roman"/>
                <w:sz w:val="20"/>
                <w:szCs w:val="20"/>
              </w:rPr>
              <w:t>,000</w:t>
            </w:r>
          </w:p>
        </w:tc>
      </w:tr>
    </w:tbl>
    <w:p w14:paraId="52E6E5F2" w14:textId="77777777" w:rsidR="00395D15" w:rsidRPr="006A1F42" w:rsidRDefault="00395D15" w:rsidP="00276A3A">
      <w:pPr>
        <w:spacing w:line="240" w:lineRule="auto"/>
        <w:ind w:left="0" w:hanging="2"/>
        <w:rPr>
          <w:rFonts w:cs="Times New Roman"/>
          <w:b/>
        </w:rPr>
      </w:pPr>
    </w:p>
    <w:p w14:paraId="7F105FAF" w14:textId="77777777" w:rsidR="00E1559D" w:rsidRPr="006A1F42" w:rsidRDefault="00E1559D" w:rsidP="00276A3A">
      <w:pPr>
        <w:ind w:left="1" w:hanging="3"/>
        <w:rPr>
          <w:b/>
          <w:sz w:val="28"/>
          <w:szCs w:val="28"/>
        </w:rPr>
      </w:pPr>
      <w:r w:rsidRPr="006A1F42">
        <w:rPr>
          <w:b/>
          <w:sz w:val="28"/>
          <w:szCs w:val="28"/>
        </w:rPr>
        <w:t>Бюджет регионального проекта (МП):</w:t>
      </w:r>
    </w:p>
    <w:p w14:paraId="3233B68F" w14:textId="77777777" w:rsidR="00F86C9B" w:rsidRPr="006A1F42" w:rsidRDefault="00F86C9B" w:rsidP="00276A3A">
      <w:pPr>
        <w:ind w:left="0" w:hanging="2"/>
        <w:rPr>
          <w:b/>
          <w:szCs w:val="20"/>
        </w:rPr>
      </w:pPr>
    </w:p>
    <w:tbl>
      <w:tblPr>
        <w:tblW w:w="154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1"/>
        <w:gridCol w:w="574"/>
        <w:gridCol w:w="709"/>
        <w:gridCol w:w="709"/>
        <w:gridCol w:w="851"/>
        <w:gridCol w:w="708"/>
        <w:gridCol w:w="709"/>
        <w:gridCol w:w="709"/>
        <w:gridCol w:w="26"/>
        <w:gridCol w:w="772"/>
        <w:gridCol w:w="856"/>
        <w:gridCol w:w="857"/>
        <w:gridCol w:w="891"/>
        <w:gridCol w:w="26"/>
        <w:gridCol w:w="824"/>
        <w:gridCol w:w="26"/>
        <w:gridCol w:w="827"/>
        <w:gridCol w:w="850"/>
        <w:gridCol w:w="851"/>
        <w:gridCol w:w="990"/>
        <w:gridCol w:w="26"/>
      </w:tblGrid>
      <w:tr w:rsidR="006A1F42" w:rsidRPr="006A1F42" w14:paraId="2CA3821B" w14:textId="77777777" w:rsidTr="004C1529">
        <w:trPr>
          <w:trHeight w:val="420"/>
        </w:trPr>
        <w:tc>
          <w:tcPr>
            <w:tcW w:w="1985" w:type="dxa"/>
            <w:vMerge w:val="restart"/>
            <w:vAlign w:val="center"/>
          </w:tcPr>
          <w:p w14:paraId="04EF5AB4" w14:textId="77777777" w:rsidR="00E1559D" w:rsidRPr="006A1F42" w:rsidRDefault="00E1559D" w:rsidP="00FE6895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 xml:space="preserve">Наименование </w:t>
            </w:r>
            <w:r w:rsidR="00FE6895" w:rsidRPr="006A1F42">
              <w:rPr>
                <w:sz w:val="20"/>
                <w:szCs w:val="20"/>
              </w:rPr>
              <w:t>Р</w:t>
            </w:r>
            <w:r w:rsidRPr="006A1F42">
              <w:rPr>
                <w:sz w:val="20"/>
                <w:szCs w:val="20"/>
              </w:rPr>
              <w:t>П</w:t>
            </w:r>
          </w:p>
        </w:tc>
        <w:tc>
          <w:tcPr>
            <w:tcW w:w="2693" w:type="dxa"/>
            <w:gridSpan w:val="4"/>
            <w:vAlign w:val="center"/>
          </w:tcPr>
          <w:p w14:paraId="6D775B31" w14:textId="77777777" w:rsidR="00E1559D" w:rsidRPr="006A1F42" w:rsidRDefault="00E1559D" w:rsidP="00471803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>Ассигнования, руб.</w:t>
            </w:r>
          </w:p>
        </w:tc>
        <w:tc>
          <w:tcPr>
            <w:tcW w:w="3003" w:type="dxa"/>
            <w:gridSpan w:val="5"/>
            <w:vAlign w:val="center"/>
          </w:tcPr>
          <w:p w14:paraId="16F262A9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>Фактическое исполнение</w:t>
            </w:r>
          </w:p>
          <w:p w14:paraId="6BBFAA9C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>(кассовое исполнение),</w:t>
            </w:r>
          </w:p>
          <w:p w14:paraId="33010BDF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402" w:type="dxa"/>
            <w:gridSpan w:val="5"/>
            <w:vAlign w:val="center"/>
          </w:tcPr>
          <w:p w14:paraId="4A3144C0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>% исполнения*</w:t>
            </w:r>
          </w:p>
        </w:tc>
        <w:tc>
          <w:tcPr>
            <w:tcW w:w="850" w:type="dxa"/>
            <w:gridSpan w:val="2"/>
          </w:tcPr>
          <w:p w14:paraId="5F275250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28DBBBB" w14:textId="77777777" w:rsidR="00E1559D" w:rsidRPr="006A1F42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>Закупочная деятельность, руб.</w:t>
            </w:r>
          </w:p>
          <w:p w14:paraId="1267A14B" w14:textId="1897EF85" w:rsidR="00E1559D" w:rsidRPr="006A1F42" w:rsidRDefault="00E1559D" w:rsidP="002A4FA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6A1F42">
              <w:rPr>
                <w:sz w:val="20"/>
                <w:szCs w:val="20"/>
              </w:rPr>
              <w:t xml:space="preserve">(по состоянию </w:t>
            </w:r>
            <w:r w:rsidRPr="006A1F42">
              <w:rPr>
                <w:b/>
                <w:sz w:val="20"/>
                <w:szCs w:val="20"/>
              </w:rPr>
              <w:t>на 0</w:t>
            </w:r>
            <w:r w:rsidR="00FE0B49" w:rsidRPr="006A1F42">
              <w:rPr>
                <w:b/>
                <w:sz w:val="20"/>
                <w:szCs w:val="20"/>
              </w:rPr>
              <w:t>1</w:t>
            </w:r>
            <w:r w:rsidRPr="006A1F42">
              <w:rPr>
                <w:b/>
                <w:sz w:val="20"/>
                <w:szCs w:val="20"/>
              </w:rPr>
              <w:t>.</w:t>
            </w:r>
            <w:r w:rsidR="002A4FAF" w:rsidRPr="006A1F42">
              <w:rPr>
                <w:b/>
                <w:sz w:val="20"/>
                <w:szCs w:val="20"/>
              </w:rPr>
              <w:t>1</w:t>
            </w:r>
            <w:r w:rsidR="006A1F42" w:rsidRPr="006A1F42">
              <w:rPr>
                <w:b/>
                <w:sz w:val="20"/>
                <w:szCs w:val="20"/>
              </w:rPr>
              <w:t>1</w:t>
            </w:r>
            <w:r w:rsidRPr="006A1F42">
              <w:rPr>
                <w:b/>
                <w:sz w:val="20"/>
                <w:szCs w:val="20"/>
              </w:rPr>
              <w:t>.20</w:t>
            </w:r>
            <w:r w:rsidR="00C86D56" w:rsidRPr="006A1F42">
              <w:rPr>
                <w:b/>
                <w:sz w:val="20"/>
                <w:szCs w:val="20"/>
              </w:rPr>
              <w:t>2</w:t>
            </w:r>
            <w:r w:rsidR="00A321BA" w:rsidRPr="006A1F42">
              <w:rPr>
                <w:b/>
                <w:sz w:val="20"/>
                <w:szCs w:val="20"/>
              </w:rPr>
              <w:t>5</w:t>
            </w:r>
            <w:r w:rsidRPr="006A1F42">
              <w:rPr>
                <w:b/>
                <w:sz w:val="20"/>
                <w:szCs w:val="20"/>
              </w:rPr>
              <w:t xml:space="preserve"> г</w:t>
            </w:r>
            <w:r w:rsidRPr="006A1F42">
              <w:rPr>
                <w:sz w:val="20"/>
                <w:szCs w:val="20"/>
              </w:rPr>
              <w:t>.)</w:t>
            </w:r>
          </w:p>
        </w:tc>
      </w:tr>
      <w:tr w:rsidR="00E1559D" w:rsidRPr="00840590" w14:paraId="7AF2C156" w14:textId="77777777" w:rsidTr="004C1529">
        <w:trPr>
          <w:gridAfter w:val="1"/>
          <w:wAfter w:w="26" w:type="dxa"/>
          <w:trHeight w:val="340"/>
        </w:trPr>
        <w:tc>
          <w:tcPr>
            <w:tcW w:w="1985" w:type="dxa"/>
            <w:vMerge/>
            <w:vAlign w:val="center"/>
          </w:tcPr>
          <w:p w14:paraId="17C317B5" w14:textId="77777777" w:rsidR="00E1559D" w:rsidRPr="00840590" w:rsidRDefault="00E1559D" w:rsidP="00E1559D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327142B0" w14:textId="77777777" w:rsidR="00E1559D" w:rsidRPr="00840590" w:rsidRDefault="00E1559D" w:rsidP="00E1559D">
            <w:pPr>
              <w:ind w:left="0" w:right="-108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74" w:type="dxa"/>
            <w:vAlign w:val="center"/>
          </w:tcPr>
          <w:p w14:paraId="3E181BCD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709" w:type="dxa"/>
            <w:vAlign w:val="center"/>
          </w:tcPr>
          <w:p w14:paraId="3DEF5459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709" w:type="dxa"/>
            <w:vAlign w:val="center"/>
          </w:tcPr>
          <w:p w14:paraId="2183C21C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851" w:type="dxa"/>
            <w:vAlign w:val="center"/>
          </w:tcPr>
          <w:p w14:paraId="56BA759A" w14:textId="77777777" w:rsidR="00E1559D" w:rsidRPr="00840590" w:rsidRDefault="00E1559D" w:rsidP="00E1559D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  <w:vAlign w:val="center"/>
          </w:tcPr>
          <w:p w14:paraId="4A3E6F15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709" w:type="dxa"/>
            <w:vAlign w:val="center"/>
          </w:tcPr>
          <w:p w14:paraId="5838662C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709" w:type="dxa"/>
            <w:vAlign w:val="center"/>
          </w:tcPr>
          <w:p w14:paraId="06B49542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798" w:type="dxa"/>
            <w:gridSpan w:val="2"/>
            <w:vAlign w:val="center"/>
          </w:tcPr>
          <w:p w14:paraId="58CEAE56" w14:textId="77777777" w:rsidR="00E1559D" w:rsidRPr="00840590" w:rsidRDefault="00E1559D" w:rsidP="00E1559D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6" w:type="dxa"/>
            <w:vAlign w:val="center"/>
          </w:tcPr>
          <w:p w14:paraId="0C02FD46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857" w:type="dxa"/>
            <w:vAlign w:val="center"/>
          </w:tcPr>
          <w:p w14:paraId="69BB2CB6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891" w:type="dxa"/>
            <w:vAlign w:val="center"/>
          </w:tcPr>
          <w:p w14:paraId="4CAF2A7E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850" w:type="dxa"/>
            <w:gridSpan w:val="2"/>
          </w:tcPr>
          <w:p w14:paraId="76FDFE95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16"/>
              </w:rPr>
            </w:pPr>
            <w:r w:rsidRPr="00840590">
              <w:rPr>
                <w:sz w:val="16"/>
                <w:szCs w:val="16"/>
              </w:rPr>
              <w:t>План-график. млн. руб.</w:t>
            </w:r>
          </w:p>
        </w:tc>
        <w:tc>
          <w:tcPr>
            <w:tcW w:w="853" w:type="dxa"/>
            <w:gridSpan w:val="2"/>
          </w:tcPr>
          <w:p w14:paraId="091CA008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 xml:space="preserve">Заключено контрактов </w:t>
            </w:r>
          </w:p>
        </w:tc>
        <w:tc>
          <w:tcPr>
            <w:tcW w:w="850" w:type="dxa"/>
          </w:tcPr>
          <w:p w14:paraId="2A33F6CC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Исполнено на 100%</w:t>
            </w:r>
          </w:p>
        </w:tc>
        <w:tc>
          <w:tcPr>
            <w:tcW w:w="851" w:type="dxa"/>
          </w:tcPr>
          <w:p w14:paraId="268FCA2D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Исполнено частично</w:t>
            </w:r>
          </w:p>
        </w:tc>
        <w:tc>
          <w:tcPr>
            <w:tcW w:w="990" w:type="dxa"/>
          </w:tcPr>
          <w:p w14:paraId="754BE08F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% исполнения</w:t>
            </w:r>
          </w:p>
        </w:tc>
      </w:tr>
      <w:tr w:rsidR="00E1559D" w:rsidRPr="00840590" w14:paraId="5D548D08" w14:textId="77777777" w:rsidTr="004C1529">
        <w:trPr>
          <w:gridAfter w:val="1"/>
          <w:wAfter w:w="26" w:type="dxa"/>
          <w:trHeight w:val="140"/>
        </w:trPr>
        <w:tc>
          <w:tcPr>
            <w:tcW w:w="1985" w:type="dxa"/>
            <w:vAlign w:val="center"/>
          </w:tcPr>
          <w:p w14:paraId="4DEFF5F4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center"/>
          </w:tcPr>
          <w:p w14:paraId="09BB7945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2=3+4+5</w:t>
            </w:r>
          </w:p>
        </w:tc>
        <w:tc>
          <w:tcPr>
            <w:tcW w:w="574" w:type="dxa"/>
            <w:vAlign w:val="center"/>
          </w:tcPr>
          <w:p w14:paraId="7828078E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2B6DB55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C091263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31336E1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6=7+8+9</w:t>
            </w:r>
          </w:p>
        </w:tc>
        <w:tc>
          <w:tcPr>
            <w:tcW w:w="708" w:type="dxa"/>
            <w:vAlign w:val="center"/>
          </w:tcPr>
          <w:p w14:paraId="432D4A8D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B91E3F5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66E2F496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9</w:t>
            </w:r>
          </w:p>
        </w:tc>
        <w:tc>
          <w:tcPr>
            <w:tcW w:w="798" w:type="dxa"/>
            <w:gridSpan w:val="2"/>
            <w:vAlign w:val="center"/>
          </w:tcPr>
          <w:p w14:paraId="2BCDFC61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10=6/2х100</w:t>
            </w:r>
          </w:p>
        </w:tc>
        <w:tc>
          <w:tcPr>
            <w:tcW w:w="856" w:type="dxa"/>
            <w:vAlign w:val="center"/>
          </w:tcPr>
          <w:p w14:paraId="1857DF92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11=7/3х100</w:t>
            </w:r>
          </w:p>
        </w:tc>
        <w:tc>
          <w:tcPr>
            <w:tcW w:w="857" w:type="dxa"/>
            <w:vAlign w:val="center"/>
          </w:tcPr>
          <w:p w14:paraId="7E289EB4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12=8/4х100</w:t>
            </w:r>
          </w:p>
        </w:tc>
        <w:tc>
          <w:tcPr>
            <w:tcW w:w="891" w:type="dxa"/>
            <w:vAlign w:val="center"/>
          </w:tcPr>
          <w:p w14:paraId="775D6835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13=9/5х100</w:t>
            </w:r>
          </w:p>
        </w:tc>
        <w:tc>
          <w:tcPr>
            <w:tcW w:w="850" w:type="dxa"/>
            <w:gridSpan w:val="2"/>
            <w:vAlign w:val="center"/>
          </w:tcPr>
          <w:p w14:paraId="5573AD2B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14</w:t>
            </w:r>
          </w:p>
        </w:tc>
        <w:tc>
          <w:tcPr>
            <w:tcW w:w="853" w:type="dxa"/>
            <w:gridSpan w:val="2"/>
            <w:vAlign w:val="center"/>
          </w:tcPr>
          <w:p w14:paraId="51C72476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5FCE948A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13254B86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vAlign w:val="center"/>
          </w:tcPr>
          <w:p w14:paraId="18CF21E8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18= (16+17) /15</w:t>
            </w:r>
            <w:r w:rsidR="000E2BC9">
              <w:rPr>
                <w:sz w:val="20"/>
                <w:szCs w:val="20"/>
              </w:rPr>
              <w:t>х100</w:t>
            </w:r>
          </w:p>
        </w:tc>
      </w:tr>
      <w:tr w:rsidR="004D1961" w:rsidRPr="00840590" w14:paraId="59DCD94A" w14:textId="77777777" w:rsidTr="004C1529">
        <w:trPr>
          <w:gridAfter w:val="1"/>
          <w:wAfter w:w="26" w:type="dxa"/>
          <w:trHeight w:val="1640"/>
        </w:trPr>
        <w:tc>
          <w:tcPr>
            <w:tcW w:w="1985" w:type="dxa"/>
            <w:vAlign w:val="center"/>
          </w:tcPr>
          <w:p w14:paraId="0FB35E40" w14:textId="77777777" w:rsidR="004D1961" w:rsidRPr="00FE6895" w:rsidRDefault="004D1961" w:rsidP="004D1961">
            <w:pPr>
              <w:tabs>
                <w:tab w:val="left" w:pos="1134"/>
              </w:tabs>
              <w:ind w:leftChars="-43" w:left="-101" w:right="-106" w:hanging="2"/>
              <w:jc w:val="center"/>
              <w:rPr>
                <w:sz w:val="20"/>
                <w:szCs w:val="20"/>
              </w:rPr>
            </w:pPr>
            <w:r w:rsidRPr="00FE6895">
              <w:rPr>
                <w:sz w:val="20"/>
                <w:szCs w:val="20"/>
              </w:rPr>
              <w:t xml:space="preserve"> </w:t>
            </w:r>
            <w:r w:rsidRPr="00FE6895">
              <w:t>«Семейные ценности и инфраструктура культуры»</w:t>
            </w:r>
          </w:p>
        </w:tc>
        <w:tc>
          <w:tcPr>
            <w:tcW w:w="701" w:type="dxa"/>
            <w:vAlign w:val="center"/>
          </w:tcPr>
          <w:p w14:paraId="6F3377C4" w14:textId="77777777" w:rsidR="004D1961" w:rsidRPr="00B03E60" w:rsidRDefault="004D1961" w:rsidP="004D1961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8080000,00</w:t>
            </w:r>
          </w:p>
        </w:tc>
        <w:tc>
          <w:tcPr>
            <w:tcW w:w="574" w:type="dxa"/>
            <w:vAlign w:val="center"/>
          </w:tcPr>
          <w:p w14:paraId="24869516" w14:textId="77777777" w:rsidR="004D1961" w:rsidRPr="00B03E60" w:rsidRDefault="004D1961" w:rsidP="004D1961">
            <w:pPr>
              <w:ind w:leftChars="-35" w:left="-82" w:right="-107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80000,00</w:t>
            </w:r>
          </w:p>
        </w:tc>
        <w:tc>
          <w:tcPr>
            <w:tcW w:w="709" w:type="dxa"/>
            <w:vAlign w:val="center"/>
          </w:tcPr>
          <w:p w14:paraId="5A1242A2" w14:textId="77777777" w:rsidR="004D1961" w:rsidRPr="00B03E60" w:rsidRDefault="004D1961" w:rsidP="004D1961">
            <w:pPr>
              <w:ind w:leftChars="-13" w:left="-29" w:right="-48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320000,00</w:t>
            </w:r>
          </w:p>
        </w:tc>
        <w:tc>
          <w:tcPr>
            <w:tcW w:w="709" w:type="dxa"/>
            <w:vAlign w:val="center"/>
          </w:tcPr>
          <w:p w14:paraId="0993324C" w14:textId="77777777" w:rsidR="004D1961" w:rsidRPr="00B03E60" w:rsidRDefault="004D1961" w:rsidP="004D1961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7680000,00</w:t>
            </w:r>
          </w:p>
        </w:tc>
        <w:tc>
          <w:tcPr>
            <w:tcW w:w="851" w:type="dxa"/>
            <w:vAlign w:val="center"/>
          </w:tcPr>
          <w:p w14:paraId="6EFD413C" w14:textId="77777777" w:rsidR="004D1961" w:rsidRPr="00B03E60" w:rsidRDefault="004D1961" w:rsidP="004D1961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8080000,00</w:t>
            </w:r>
          </w:p>
        </w:tc>
        <w:tc>
          <w:tcPr>
            <w:tcW w:w="708" w:type="dxa"/>
            <w:vAlign w:val="center"/>
          </w:tcPr>
          <w:p w14:paraId="04BC7A69" w14:textId="77777777" w:rsidR="004D1961" w:rsidRPr="004D1961" w:rsidRDefault="004D1961" w:rsidP="004D1961">
            <w:pPr>
              <w:ind w:leftChars="-35" w:left="-82" w:right="-107" w:hanging="2"/>
              <w:jc w:val="center"/>
              <w:rPr>
                <w:sz w:val="16"/>
                <w:szCs w:val="16"/>
              </w:rPr>
            </w:pPr>
            <w:r w:rsidRPr="004D1961">
              <w:rPr>
                <w:sz w:val="16"/>
                <w:szCs w:val="16"/>
              </w:rPr>
              <w:t>80000,00</w:t>
            </w:r>
          </w:p>
        </w:tc>
        <w:tc>
          <w:tcPr>
            <w:tcW w:w="709" w:type="dxa"/>
            <w:vAlign w:val="center"/>
          </w:tcPr>
          <w:p w14:paraId="4DB0B8EE" w14:textId="77777777" w:rsidR="004D1961" w:rsidRPr="004D1961" w:rsidRDefault="004D1961" w:rsidP="004D1961">
            <w:pPr>
              <w:ind w:leftChars="-13" w:left="-29" w:right="-48" w:hanging="2"/>
              <w:jc w:val="center"/>
              <w:rPr>
                <w:sz w:val="16"/>
                <w:szCs w:val="16"/>
              </w:rPr>
            </w:pPr>
            <w:r w:rsidRPr="004D1961">
              <w:rPr>
                <w:sz w:val="16"/>
                <w:szCs w:val="16"/>
              </w:rPr>
              <w:t>320000,00</w:t>
            </w:r>
          </w:p>
        </w:tc>
        <w:tc>
          <w:tcPr>
            <w:tcW w:w="709" w:type="dxa"/>
            <w:vAlign w:val="center"/>
          </w:tcPr>
          <w:p w14:paraId="0FB35170" w14:textId="77777777" w:rsidR="004D1961" w:rsidRPr="004D1961" w:rsidRDefault="004D1961" w:rsidP="004D1961">
            <w:pPr>
              <w:ind w:left="0" w:hanging="2"/>
              <w:jc w:val="center"/>
              <w:rPr>
                <w:sz w:val="16"/>
                <w:szCs w:val="16"/>
              </w:rPr>
            </w:pPr>
            <w:r w:rsidRPr="004D1961">
              <w:rPr>
                <w:sz w:val="16"/>
                <w:szCs w:val="16"/>
              </w:rPr>
              <w:t>7680000,00</w:t>
            </w:r>
          </w:p>
        </w:tc>
        <w:tc>
          <w:tcPr>
            <w:tcW w:w="798" w:type="dxa"/>
            <w:gridSpan w:val="2"/>
            <w:vAlign w:val="center"/>
          </w:tcPr>
          <w:p w14:paraId="6D47FA65" w14:textId="77777777" w:rsidR="004D1961" w:rsidRPr="004D1961" w:rsidRDefault="004D1961" w:rsidP="004D196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4D1961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6" w:type="dxa"/>
            <w:vAlign w:val="center"/>
          </w:tcPr>
          <w:p w14:paraId="7D5DE42E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vAlign w:val="center"/>
          </w:tcPr>
          <w:p w14:paraId="1607C3B5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100</w:t>
            </w:r>
          </w:p>
        </w:tc>
        <w:tc>
          <w:tcPr>
            <w:tcW w:w="891" w:type="dxa"/>
            <w:vAlign w:val="center"/>
          </w:tcPr>
          <w:p w14:paraId="42EBA822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59DEEB9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8080000,00</w:t>
            </w:r>
          </w:p>
        </w:tc>
        <w:tc>
          <w:tcPr>
            <w:tcW w:w="853" w:type="dxa"/>
            <w:gridSpan w:val="2"/>
            <w:vAlign w:val="center"/>
          </w:tcPr>
          <w:p w14:paraId="76DC2F42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8080000,00</w:t>
            </w:r>
          </w:p>
        </w:tc>
        <w:tc>
          <w:tcPr>
            <w:tcW w:w="850" w:type="dxa"/>
            <w:vAlign w:val="center"/>
          </w:tcPr>
          <w:p w14:paraId="780DE112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8080000</w:t>
            </w:r>
          </w:p>
          <w:p w14:paraId="47807789" w14:textId="77777777" w:rsidR="004D1961" w:rsidRPr="004D1961" w:rsidRDefault="004D1961" w:rsidP="004D1961">
            <w:pPr>
              <w:ind w:left="0" w:hanging="2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14:paraId="26769052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center"/>
          </w:tcPr>
          <w:p w14:paraId="2D8B738E" w14:textId="77777777" w:rsidR="004D1961" w:rsidRPr="004D1961" w:rsidRDefault="004D1961" w:rsidP="004D1961">
            <w:pPr>
              <w:ind w:left="0" w:hanging="2"/>
              <w:jc w:val="center"/>
              <w:rPr>
                <w:sz w:val="18"/>
                <w:szCs w:val="18"/>
              </w:rPr>
            </w:pPr>
            <w:r w:rsidRPr="004D1961">
              <w:rPr>
                <w:sz w:val="18"/>
                <w:szCs w:val="18"/>
              </w:rPr>
              <w:t>100</w:t>
            </w:r>
          </w:p>
        </w:tc>
      </w:tr>
    </w:tbl>
    <w:p w14:paraId="0888C966" w14:textId="77777777" w:rsidR="005F3F36" w:rsidRDefault="005F3F36" w:rsidP="00276A3A">
      <w:pPr>
        <w:spacing w:line="240" w:lineRule="auto"/>
        <w:ind w:left="0" w:hanging="2"/>
        <w:rPr>
          <w:rFonts w:cs="Times New Roman"/>
          <w:b/>
          <w:color w:val="000000"/>
        </w:rPr>
      </w:pPr>
    </w:p>
    <w:p w14:paraId="02A2F58C" w14:textId="77777777" w:rsidR="00E1559D" w:rsidRPr="00461B22" w:rsidRDefault="00E1559D" w:rsidP="00276A3A">
      <w:pPr>
        <w:spacing w:line="240" w:lineRule="auto"/>
        <w:ind w:left="0" w:hanging="2"/>
        <w:rPr>
          <w:rFonts w:cs="Times New Roman"/>
          <w:color w:val="000000"/>
        </w:rPr>
      </w:pPr>
      <w:r w:rsidRPr="00461B22">
        <w:rPr>
          <w:rFonts w:cs="Times New Roman"/>
          <w:b/>
          <w:color w:val="000000"/>
        </w:rPr>
        <w:lastRenderedPageBreak/>
        <w:t xml:space="preserve">Результаты </w:t>
      </w:r>
      <w:r w:rsidR="00D84319">
        <w:rPr>
          <w:rFonts w:cs="Times New Roman"/>
          <w:b/>
        </w:rPr>
        <w:t>регионального</w:t>
      </w:r>
      <w:r w:rsidRPr="00840590">
        <w:rPr>
          <w:rFonts w:cs="Times New Roman"/>
          <w:b/>
        </w:rPr>
        <w:t xml:space="preserve"> проекта:</w:t>
      </w:r>
    </w:p>
    <w:tbl>
      <w:tblPr>
        <w:tblW w:w="154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8930"/>
        <w:gridCol w:w="2693"/>
      </w:tblGrid>
      <w:tr w:rsidR="00E1559D" w:rsidRPr="008957E6" w14:paraId="70F223FC" w14:textId="77777777" w:rsidTr="004C6AE5">
        <w:trPr>
          <w:trHeight w:val="136"/>
        </w:trPr>
        <w:tc>
          <w:tcPr>
            <w:tcW w:w="3857" w:type="dxa"/>
            <w:vAlign w:val="center"/>
          </w:tcPr>
          <w:p w14:paraId="40B2A4C5" w14:textId="77777777" w:rsidR="00E1559D" w:rsidRPr="008957E6" w:rsidRDefault="005B393F" w:rsidP="005B393F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Ожидаемый результат на 2025</w:t>
            </w:r>
            <w:r w:rsidR="00E1559D" w:rsidRPr="008957E6">
              <w:rPr>
                <w:rFonts w:cs="Times New Roman"/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930" w:type="dxa"/>
            <w:vAlign w:val="center"/>
          </w:tcPr>
          <w:p w14:paraId="2067FA27" w14:textId="77777777" w:rsidR="00E1559D" w:rsidRPr="008957E6" w:rsidRDefault="00E1559D" w:rsidP="00E1559D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</w:rPr>
            </w:pPr>
            <w:r w:rsidRPr="008957E6">
              <w:rPr>
                <w:rFonts w:cs="Times New Roman"/>
                <w:b/>
                <w:color w:val="000000"/>
                <w:sz w:val="22"/>
                <w:szCs w:val="22"/>
              </w:rPr>
              <w:t>Текущий статус</w:t>
            </w:r>
          </w:p>
        </w:tc>
        <w:tc>
          <w:tcPr>
            <w:tcW w:w="2693" w:type="dxa"/>
            <w:vAlign w:val="center"/>
          </w:tcPr>
          <w:p w14:paraId="4FF479D1" w14:textId="77777777" w:rsidR="00E1559D" w:rsidRPr="008957E6" w:rsidRDefault="00E1559D" w:rsidP="00E1559D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</w:rPr>
            </w:pPr>
            <w:r w:rsidRPr="008957E6">
              <w:rPr>
                <w:rFonts w:cs="Times New Roman"/>
                <w:b/>
                <w:color w:val="000000"/>
                <w:sz w:val="22"/>
                <w:szCs w:val="22"/>
              </w:rPr>
              <w:t>Риски</w:t>
            </w:r>
          </w:p>
        </w:tc>
      </w:tr>
      <w:tr w:rsidR="004C6AE5" w:rsidRPr="004C6AE5" w14:paraId="0C61EDF4" w14:textId="77777777" w:rsidTr="004C6AE5">
        <w:trPr>
          <w:trHeight w:val="20"/>
        </w:trPr>
        <w:tc>
          <w:tcPr>
            <w:tcW w:w="3857" w:type="dxa"/>
          </w:tcPr>
          <w:p w14:paraId="145B6B51" w14:textId="77777777" w:rsidR="00797920" w:rsidRPr="00797920" w:rsidRDefault="00797920" w:rsidP="00797920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 w:cs="Times New Roman"/>
                <w:position w:val="0"/>
              </w:rPr>
            </w:pPr>
            <w:r w:rsidRPr="00797920">
              <w:rPr>
                <w:rFonts w:eastAsia="Calibri" w:cs="Times New Roman"/>
                <w:position w:val="0"/>
              </w:rPr>
              <w:t>Переоснащение 1 муниципальной</w:t>
            </w:r>
          </w:p>
          <w:p w14:paraId="1230C424" w14:textId="77777777" w:rsidR="00797920" w:rsidRPr="004C6AE5" w:rsidRDefault="00797920" w:rsidP="00797920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Arial Unicode MS" w:cs="Times New Roman"/>
                <w:bCs/>
                <w:highlight w:val="yellow"/>
                <w:u w:color="000000"/>
              </w:rPr>
            </w:pPr>
            <w:r w:rsidRPr="00797920">
              <w:rPr>
                <w:rFonts w:eastAsia="Calibri" w:cs="Times New Roman"/>
                <w:position w:val="0"/>
              </w:rPr>
              <w:t>библиотеки по модельному стандарту</w:t>
            </w:r>
          </w:p>
        </w:tc>
        <w:tc>
          <w:tcPr>
            <w:tcW w:w="8930" w:type="dxa"/>
          </w:tcPr>
          <w:p w14:paraId="73E15804" w14:textId="77777777" w:rsidR="004C6AE5" w:rsidRDefault="00A321BA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Городская </w:t>
            </w:r>
            <w:r w:rsidR="004C6AE5" w:rsidRPr="004C6AE5">
              <w:rPr>
                <w:rFonts w:cs="Times New Roman"/>
              </w:rPr>
              <w:t>Детская библиотека</w:t>
            </w:r>
            <w:r>
              <w:rPr>
                <w:rFonts w:cs="Times New Roman"/>
              </w:rPr>
              <w:t xml:space="preserve"> </w:t>
            </w:r>
            <w:r w:rsidR="004C6AE5" w:rsidRPr="004C6AE5">
              <w:rPr>
                <w:rFonts w:cs="Times New Roman"/>
              </w:rPr>
              <w:t>Муниципального казённого учреждения культуры «Централизованная библиотечная система» вошла в число участников – получателей иных межбюджетных трансфертов из федерального</w:t>
            </w:r>
            <w:r w:rsidR="007F6D2E">
              <w:rPr>
                <w:rFonts w:cs="Times New Roman"/>
              </w:rPr>
              <w:t xml:space="preserve"> и областного</w:t>
            </w:r>
            <w:r w:rsidR="004C6AE5" w:rsidRPr="004C6AE5">
              <w:rPr>
                <w:rFonts w:cs="Times New Roman"/>
              </w:rPr>
              <w:t xml:space="preserve"> бюджет</w:t>
            </w:r>
            <w:r w:rsidR="007F6D2E">
              <w:rPr>
                <w:rFonts w:cs="Times New Roman"/>
              </w:rPr>
              <w:t>ов</w:t>
            </w:r>
            <w:r w:rsidR="004C6AE5" w:rsidRPr="004C6AE5">
              <w:rPr>
                <w:rFonts w:cs="Times New Roman"/>
              </w:rPr>
              <w:t xml:space="preserve"> на создание модельных муниципальных библиотек в 202</w:t>
            </w:r>
            <w:r>
              <w:rPr>
                <w:rFonts w:cs="Times New Roman"/>
              </w:rPr>
              <w:t>5</w:t>
            </w:r>
            <w:r w:rsidR="004C6AE5" w:rsidRPr="004C6AE5">
              <w:rPr>
                <w:rFonts w:cs="Times New Roman"/>
              </w:rPr>
              <w:t xml:space="preserve"> году.</w:t>
            </w:r>
          </w:p>
          <w:p w14:paraId="26FA8179" w14:textId="77777777" w:rsidR="007F6D2E" w:rsidRPr="004C6AE5" w:rsidRDefault="007F6D2E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</w:p>
          <w:p w14:paraId="7345C7B6" w14:textId="77777777" w:rsidR="004C6AE5" w:rsidRDefault="004C6AE5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665174">
              <w:rPr>
                <w:rFonts w:cs="Times New Roman"/>
              </w:rPr>
              <w:t xml:space="preserve">Объём финансирования – </w:t>
            </w:r>
            <w:r w:rsidR="00A321BA">
              <w:rPr>
                <w:rFonts w:cs="Times New Roman"/>
              </w:rPr>
              <w:t>8 08</w:t>
            </w:r>
            <w:r>
              <w:rPr>
                <w:rFonts w:cs="Times New Roman"/>
              </w:rPr>
              <w:t>0</w:t>
            </w:r>
            <w:r w:rsidR="009461C2">
              <w:rPr>
                <w:rFonts w:cs="Times New Roman"/>
              </w:rPr>
              <w:t> 00</w:t>
            </w:r>
            <w:r>
              <w:rPr>
                <w:rFonts w:cs="Times New Roman"/>
              </w:rPr>
              <w:t>0</w:t>
            </w:r>
            <w:r w:rsidR="009461C2">
              <w:rPr>
                <w:rFonts w:cs="Times New Roman"/>
              </w:rPr>
              <w:t>,00</w:t>
            </w:r>
            <w:r w:rsidR="00A321BA">
              <w:rPr>
                <w:rFonts w:cs="Times New Roman"/>
              </w:rPr>
              <w:t xml:space="preserve"> рублей, из них:</w:t>
            </w:r>
          </w:p>
          <w:p w14:paraId="570B7944" w14:textId="77777777" w:rsidR="00A321BA" w:rsidRDefault="00A321BA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>
              <w:rPr>
                <w:rFonts w:cs="Times New Roman"/>
              </w:rPr>
              <w:t>- 7 680 000,00 руб. – федеральный бюджет;</w:t>
            </w:r>
          </w:p>
          <w:p w14:paraId="6E38121F" w14:textId="77777777" w:rsidR="00A321BA" w:rsidRDefault="00A321BA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>
              <w:rPr>
                <w:rFonts w:cs="Times New Roman"/>
              </w:rPr>
              <w:t>- 320 000,00 руб. – областной бюджет;</w:t>
            </w:r>
          </w:p>
          <w:p w14:paraId="781C2918" w14:textId="77777777" w:rsidR="00A321BA" w:rsidRDefault="00A321BA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>
              <w:rPr>
                <w:rFonts w:cs="Times New Roman"/>
              </w:rPr>
              <w:t>- 80 000,00 руб. – местный бюджет.</w:t>
            </w:r>
          </w:p>
          <w:p w14:paraId="6B61650B" w14:textId="77777777" w:rsidR="002E06FC" w:rsidRDefault="002E06FC" w:rsidP="004C6AE5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</w:p>
          <w:p w14:paraId="126E436C" w14:textId="77777777" w:rsidR="000B0884" w:rsidRPr="005B0B2C" w:rsidRDefault="00DA2C0C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b/>
                <w:shd w:val="clear" w:color="auto" w:fill="FFFFFF"/>
              </w:rPr>
            </w:pPr>
            <w:r w:rsidRPr="005B0B2C">
              <w:rPr>
                <w:rFonts w:cs="Times New Roman"/>
                <w:b/>
                <w:shd w:val="clear" w:color="auto" w:fill="FFFFFF"/>
              </w:rPr>
              <w:t>З</w:t>
            </w:r>
            <w:r w:rsidR="000B0884" w:rsidRPr="005B0B2C">
              <w:rPr>
                <w:rFonts w:cs="Times New Roman"/>
                <w:b/>
                <w:shd w:val="clear" w:color="auto" w:fill="FFFFFF"/>
              </w:rPr>
              <w:t xml:space="preserve">аключено </w:t>
            </w:r>
            <w:r w:rsidR="00BF6FDA" w:rsidRPr="005B0B2C">
              <w:rPr>
                <w:rFonts w:cs="Times New Roman"/>
                <w:b/>
                <w:shd w:val="clear" w:color="auto" w:fill="FFFFFF"/>
              </w:rPr>
              <w:t>2</w:t>
            </w:r>
            <w:r w:rsidR="002A7CF7" w:rsidRPr="005B0B2C">
              <w:rPr>
                <w:rFonts w:cs="Times New Roman"/>
                <w:b/>
                <w:shd w:val="clear" w:color="auto" w:fill="FFFFFF"/>
              </w:rPr>
              <w:t>8</w:t>
            </w:r>
            <w:r w:rsidR="008B61E5" w:rsidRPr="005B0B2C">
              <w:rPr>
                <w:rFonts w:cs="Times New Roman"/>
                <w:b/>
                <w:shd w:val="clear" w:color="auto" w:fill="FFFFFF"/>
              </w:rPr>
              <w:t xml:space="preserve"> </w:t>
            </w:r>
            <w:r w:rsidR="000B0884" w:rsidRPr="005B0B2C">
              <w:rPr>
                <w:rFonts w:cs="Times New Roman"/>
                <w:b/>
                <w:shd w:val="clear" w:color="auto" w:fill="FFFFFF"/>
              </w:rPr>
              <w:t xml:space="preserve">контрактов на общую сумму </w:t>
            </w:r>
            <w:r w:rsidR="00BF6FDA" w:rsidRPr="005B0B2C">
              <w:rPr>
                <w:rFonts w:cs="Times New Roman"/>
                <w:b/>
                <w:shd w:val="clear" w:color="auto" w:fill="FFFFFF"/>
              </w:rPr>
              <w:t>8</w:t>
            </w:r>
            <w:r w:rsidR="00D80E51" w:rsidRPr="005B0B2C">
              <w:rPr>
                <w:rFonts w:cs="Times New Roman"/>
                <w:b/>
                <w:shd w:val="clear" w:color="auto" w:fill="FFFFFF"/>
              </w:rPr>
              <w:t> </w:t>
            </w:r>
            <w:r w:rsidR="00BF6FDA" w:rsidRPr="005B0B2C">
              <w:rPr>
                <w:rFonts w:cs="Times New Roman"/>
                <w:b/>
                <w:shd w:val="clear" w:color="auto" w:fill="FFFFFF"/>
              </w:rPr>
              <w:t>080</w:t>
            </w:r>
            <w:r w:rsidR="00D80E51" w:rsidRPr="005B0B2C">
              <w:rPr>
                <w:rFonts w:cs="Times New Roman"/>
                <w:b/>
                <w:shd w:val="clear" w:color="auto" w:fill="FFFFFF"/>
              </w:rPr>
              <w:t> </w:t>
            </w:r>
            <w:r w:rsidR="00BF6FDA" w:rsidRPr="005B0B2C">
              <w:rPr>
                <w:rFonts w:cs="Times New Roman"/>
                <w:b/>
                <w:shd w:val="clear" w:color="auto" w:fill="FFFFFF"/>
              </w:rPr>
              <w:t>000</w:t>
            </w:r>
            <w:r w:rsidR="00D80E51" w:rsidRPr="005B0B2C">
              <w:rPr>
                <w:rFonts w:cs="Times New Roman"/>
                <w:b/>
                <w:shd w:val="clear" w:color="auto" w:fill="FFFFFF"/>
              </w:rPr>
              <w:t>,</w:t>
            </w:r>
            <w:r w:rsidR="00696FBD" w:rsidRPr="005B0B2C">
              <w:rPr>
                <w:rFonts w:cs="Times New Roman"/>
                <w:b/>
                <w:shd w:val="clear" w:color="auto" w:fill="FFFFFF"/>
              </w:rPr>
              <w:t>00</w:t>
            </w:r>
            <w:r w:rsidR="000B0884" w:rsidRPr="005B0B2C">
              <w:rPr>
                <w:rFonts w:cs="Times New Roman"/>
                <w:b/>
                <w:shd w:val="clear" w:color="auto" w:fill="FFFFFF"/>
              </w:rPr>
              <w:t xml:space="preserve"> рублей:</w:t>
            </w:r>
          </w:p>
          <w:p w14:paraId="2B1D336B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1. Заключен муниципальный контракт на поставку товара (</w:t>
            </w:r>
            <w:r w:rsidR="00C44CF5" w:rsidRPr="005B0B2C">
              <w:rPr>
                <w:sz w:val="24"/>
                <w:szCs w:val="24"/>
              </w:rPr>
              <w:t>книги с укрупнённым шрифтом, книги шрифтом Брайля)</w:t>
            </w:r>
            <w:r w:rsidRPr="005B0B2C">
              <w:rPr>
                <w:sz w:val="24"/>
                <w:szCs w:val="24"/>
              </w:rPr>
              <w:t xml:space="preserve"> №</w:t>
            </w:r>
            <w:r w:rsidR="00C44CF5" w:rsidRPr="005B0B2C">
              <w:rPr>
                <w:sz w:val="24"/>
                <w:szCs w:val="24"/>
              </w:rPr>
              <w:t xml:space="preserve"> 17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 xml:space="preserve">от </w:t>
            </w:r>
            <w:r w:rsidR="00C44CF5" w:rsidRPr="005B0B2C">
              <w:rPr>
                <w:sz w:val="24"/>
                <w:szCs w:val="24"/>
              </w:rPr>
              <w:t>11</w:t>
            </w:r>
            <w:r w:rsidRPr="005B0B2C">
              <w:rPr>
                <w:sz w:val="24"/>
                <w:szCs w:val="24"/>
              </w:rPr>
              <w:t>.02.202</w:t>
            </w:r>
            <w:r w:rsidR="00C44CF5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 на сумму </w:t>
            </w:r>
            <w:r w:rsidR="00696FBD" w:rsidRPr="005B0B2C">
              <w:rPr>
                <w:sz w:val="24"/>
                <w:szCs w:val="24"/>
              </w:rPr>
              <w:t>74 115,26</w:t>
            </w:r>
            <w:r w:rsidRPr="005B0B2C">
              <w:rPr>
                <w:sz w:val="24"/>
                <w:szCs w:val="24"/>
              </w:rPr>
              <w:t xml:space="preserve"> рублей.</w:t>
            </w:r>
          </w:p>
          <w:p w14:paraId="1A4A57A8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696FBD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г., срок поставки товара – до 1</w:t>
            </w:r>
            <w:r w:rsidR="00696FBD" w:rsidRPr="005B0B2C">
              <w:rPr>
                <w:sz w:val="24"/>
                <w:szCs w:val="24"/>
              </w:rPr>
              <w:t>1</w:t>
            </w:r>
            <w:r w:rsidRPr="005B0B2C">
              <w:rPr>
                <w:sz w:val="24"/>
                <w:szCs w:val="24"/>
              </w:rPr>
              <w:t>.0</w:t>
            </w:r>
            <w:r w:rsidR="00696FBD" w:rsidRPr="005B0B2C">
              <w:rPr>
                <w:sz w:val="24"/>
                <w:szCs w:val="24"/>
              </w:rPr>
              <w:t>4</w:t>
            </w:r>
            <w:r w:rsidRPr="005B0B2C">
              <w:rPr>
                <w:sz w:val="24"/>
                <w:szCs w:val="24"/>
              </w:rPr>
              <w:t>.202</w:t>
            </w:r>
            <w:r w:rsidR="00696FBD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31117BF5" w14:textId="77777777" w:rsidR="00E30197" w:rsidRPr="005B0B2C" w:rsidRDefault="00E30197" w:rsidP="00E3019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74 115,26 руб. оплачен и исполнен в полном объёме 21.04.2025 г.</w:t>
            </w:r>
          </w:p>
          <w:p w14:paraId="06CD3B20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2. Заключен муниципальный контракт на поставку товара (печатн</w:t>
            </w:r>
            <w:r w:rsidR="00696FBD" w:rsidRPr="005B0B2C">
              <w:rPr>
                <w:sz w:val="24"/>
                <w:szCs w:val="24"/>
              </w:rPr>
              <w:t>ые</w:t>
            </w:r>
            <w:r w:rsidRPr="005B0B2C">
              <w:rPr>
                <w:sz w:val="24"/>
                <w:szCs w:val="24"/>
              </w:rPr>
              <w:t xml:space="preserve"> </w:t>
            </w:r>
            <w:r w:rsidR="00696FBD" w:rsidRPr="005B0B2C">
              <w:rPr>
                <w:sz w:val="24"/>
                <w:szCs w:val="24"/>
              </w:rPr>
              <w:t>издания</w:t>
            </w:r>
            <w:r w:rsidRPr="005B0B2C">
              <w:rPr>
                <w:sz w:val="24"/>
                <w:szCs w:val="24"/>
              </w:rPr>
              <w:t xml:space="preserve">) </w:t>
            </w:r>
            <w:r w:rsidR="00696FBD" w:rsidRPr="005B0B2C">
              <w:rPr>
                <w:sz w:val="24"/>
                <w:szCs w:val="24"/>
              </w:rPr>
              <w:t>27</w:t>
            </w:r>
            <w:r w:rsidRPr="005B0B2C">
              <w:rPr>
                <w:sz w:val="24"/>
                <w:szCs w:val="24"/>
              </w:rPr>
              <w:t>/</w:t>
            </w:r>
            <w:r w:rsidR="00696FBD" w:rsidRPr="005B0B2C">
              <w:rPr>
                <w:sz w:val="24"/>
                <w:szCs w:val="24"/>
              </w:rPr>
              <w:t>01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 xml:space="preserve">от </w:t>
            </w:r>
            <w:r w:rsidR="00696FBD" w:rsidRPr="005B0B2C">
              <w:rPr>
                <w:sz w:val="24"/>
                <w:szCs w:val="24"/>
              </w:rPr>
              <w:t>12</w:t>
            </w:r>
            <w:r w:rsidRPr="005B0B2C">
              <w:rPr>
                <w:sz w:val="24"/>
                <w:szCs w:val="24"/>
              </w:rPr>
              <w:t>.02.202</w:t>
            </w:r>
            <w:r w:rsidR="00696FBD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 на сумму </w:t>
            </w:r>
            <w:r w:rsidR="00696FBD" w:rsidRPr="005B0B2C">
              <w:rPr>
                <w:sz w:val="24"/>
                <w:szCs w:val="24"/>
              </w:rPr>
              <w:t>36 263,92</w:t>
            </w:r>
            <w:r w:rsidRPr="005B0B2C">
              <w:rPr>
                <w:sz w:val="24"/>
                <w:szCs w:val="24"/>
              </w:rPr>
              <w:t xml:space="preserve"> рублей.</w:t>
            </w:r>
          </w:p>
          <w:p w14:paraId="0A61FB4B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696FBD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г., срок поставки товара – до 1</w:t>
            </w:r>
            <w:r w:rsidR="00696FBD" w:rsidRPr="005B0B2C">
              <w:rPr>
                <w:sz w:val="24"/>
                <w:szCs w:val="24"/>
              </w:rPr>
              <w:t>1</w:t>
            </w:r>
            <w:r w:rsidRPr="005B0B2C">
              <w:rPr>
                <w:sz w:val="24"/>
                <w:szCs w:val="24"/>
              </w:rPr>
              <w:t>.0</w:t>
            </w:r>
            <w:r w:rsidR="00696FBD" w:rsidRPr="005B0B2C">
              <w:rPr>
                <w:sz w:val="24"/>
                <w:szCs w:val="24"/>
              </w:rPr>
              <w:t>4</w:t>
            </w:r>
            <w:r w:rsidRPr="005B0B2C">
              <w:rPr>
                <w:sz w:val="24"/>
                <w:szCs w:val="24"/>
              </w:rPr>
              <w:t>.202</w:t>
            </w:r>
            <w:r w:rsidR="00696FBD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6BF2165A" w14:textId="77777777" w:rsidR="00E30197" w:rsidRPr="005B0B2C" w:rsidRDefault="00E30197" w:rsidP="00E3019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36 263,92 руб. оплачен и исполнен в полном объёме 21.04.2025 г.</w:t>
            </w:r>
          </w:p>
          <w:p w14:paraId="41507E0B" w14:textId="77777777" w:rsidR="00696FBD" w:rsidRPr="005B0B2C" w:rsidRDefault="00696FBD" w:rsidP="00696FBD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3. Заключен муниципальный контракт на оказание образовательных услуг (доп. проф. образование) №</w:t>
            </w:r>
            <w:proofErr w:type="spellStart"/>
            <w:r w:rsidRPr="005B0B2C">
              <w:rPr>
                <w:sz w:val="24"/>
                <w:szCs w:val="24"/>
              </w:rPr>
              <w:t>ВнУЦ</w:t>
            </w:r>
            <w:proofErr w:type="spellEnd"/>
            <w:r w:rsidRPr="005B0B2C">
              <w:rPr>
                <w:sz w:val="24"/>
                <w:szCs w:val="24"/>
              </w:rPr>
              <w:t>/ПК-10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11.02.2025 г. на сумму 36 000,00 рублей.</w:t>
            </w:r>
          </w:p>
          <w:p w14:paraId="480055DF" w14:textId="77777777" w:rsidR="00696FBD" w:rsidRPr="005B0B2C" w:rsidRDefault="00696FBD" w:rsidP="00696FBD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</w:t>
            </w:r>
          </w:p>
          <w:p w14:paraId="4FEB18BD" w14:textId="77777777" w:rsidR="00010E62" w:rsidRPr="005B0B2C" w:rsidRDefault="00010E62" w:rsidP="00010E6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36 000,00 руб. оплачен и исполнен в полном объёме 11.06.2025 г.</w:t>
            </w:r>
          </w:p>
          <w:p w14:paraId="0920E481" w14:textId="77777777" w:rsidR="000B0884" w:rsidRPr="005B0B2C" w:rsidRDefault="00B80C81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4</w:t>
            </w:r>
            <w:r w:rsidR="000B0884" w:rsidRPr="005B0B2C">
              <w:rPr>
                <w:sz w:val="24"/>
                <w:szCs w:val="24"/>
              </w:rPr>
              <w:t>. Заключен муниципальный контракт на поставку товара (</w:t>
            </w:r>
            <w:r w:rsidR="00B1014A" w:rsidRPr="005B0B2C">
              <w:rPr>
                <w:sz w:val="24"/>
                <w:szCs w:val="24"/>
              </w:rPr>
              <w:t>мебель и инвентарь</w:t>
            </w:r>
            <w:r w:rsidR="000B0884" w:rsidRPr="005B0B2C">
              <w:rPr>
                <w:sz w:val="24"/>
                <w:szCs w:val="24"/>
              </w:rPr>
              <w:t>) №</w:t>
            </w:r>
            <w:r w:rsidR="00B1014A" w:rsidRPr="005B0B2C">
              <w:rPr>
                <w:sz w:val="24"/>
                <w:szCs w:val="24"/>
              </w:rPr>
              <w:t>41</w:t>
            </w:r>
            <w:r w:rsidR="000B0884"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B0884" w:rsidRPr="005B0B2C">
              <w:rPr>
                <w:sz w:val="24"/>
                <w:szCs w:val="24"/>
              </w:rPr>
              <w:t>от 1</w:t>
            </w:r>
            <w:r w:rsidR="00B1014A" w:rsidRPr="005B0B2C">
              <w:rPr>
                <w:sz w:val="24"/>
                <w:szCs w:val="24"/>
              </w:rPr>
              <w:t>3</w:t>
            </w:r>
            <w:r w:rsidR="000B0884" w:rsidRPr="005B0B2C">
              <w:rPr>
                <w:sz w:val="24"/>
                <w:szCs w:val="24"/>
              </w:rPr>
              <w:t>.02.202</w:t>
            </w:r>
            <w:r w:rsidR="00B1014A" w:rsidRPr="005B0B2C">
              <w:rPr>
                <w:sz w:val="24"/>
                <w:szCs w:val="24"/>
              </w:rPr>
              <w:t>5</w:t>
            </w:r>
            <w:r w:rsidR="000B0884" w:rsidRPr="005B0B2C">
              <w:rPr>
                <w:sz w:val="24"/>
                <w:szCs w:val="24"/>
              </w:rPr>
              <w:t xml:space="preserve"> г. на сумму </w:t>
            </w:r>
            <w:r w:rsidR="00B1014A" w:rsidRPr="005B0B2C">
              <w:rPr>
                <w:sz w:val="24"/>
                <w:szCs w:val="24"/>
              </w:rPr>
              <w:t>180 776,00</w:t>
            </w:r>
            <w:r w:rsidR="000B0884" w:rsidRPr="005B0B2C">
              <w:rPr>
                <w:sz w:val="24"/>
                <w:szCs w:val="24"/>
              </w:rPr>
              <w:t xml:space="preserve"> рублей.</w:t>
            </w:r>
          </w:p>
          <w:p w14:paraId="4DEAD42C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E30197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г., срок поставки товара – до </w:t>
            </w:r>
            <w:r w:rsidR="00B1014A" w:rsidRPr="005B0B2C">
              <w:rPr>
                <w:sz w:val="24"/>
                <w:szCs w:val="24"/>
              </w:rPr>
              <w:t>31</w:t>
            </w:r>
            <w:r w:rsidRPr="005B0B2C">
              <w:rPr>
                <w:sz w:val="24"/>
                <w:szCs w:val="24"/>
              </w:rPr>
              <w:t>.0</w:t>
            </w:r>
            <w:r w:rsidR="00B1014A" w:rsidRPr="005B0B2C">
              <w:rPr>
                <w:sz w:val="24"/>
                <w:szCs w:val="24"/>
              </w:rPr>
              <w:t>3</w:t>
            </w:r>
            <w:r w:rsidRPr="005B0B2C">
              <w:rPr>
                <w:sz w:val="24"/>
                <w:szCs w:val="24"/>
              </w:rPr>
              <w:t>.202</w:t>
            </w:r>
            <w:r w:rsidR="00B1014A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44DA7560" w14:textId="77777777" w:rsidR="001921B1" w:rsidRPr="005B0B2C" w:rsidRDefault="001921B1" w:rsidP="001921B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180 776,00 руб. оплачен и исполнен в полном объёме 21.04.2025 г.</w:t>
            </w:r>
          </w:p>
          <w:p w14:paraId="0BD5B21B" w14:textId="77777777" w:rsidR="000B0884" w:rsidRPr="005B0B2C" w:rsidRDefault="009F56CA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lastRenderedPageBreak/>
              <w:t>5</w:t>
            </w:r>
            <w:r w:rsidR="000B0884" w:rsidRPr="005B0B2C">
              <w:rPr>
                <w:sz w:val="24"/>
                <w:szCs w:val="24"/>
              </w:rPr>
              <w:t>. Заключен муниципальный контракт на поставку товара (</w:t>
            </w:r>
            <w:r w:rsidRPr="005B0B2C">
              <w:rPr>
                <w:sz w:val="24"/>
                <w:szCs w:val="24"/>
              </w:rPr>
              <w:t>поручни, держатели, таблички, оборудование вызова помощника для инвалидов) №11/12</w:t>
            </w:r>
            <w:r w:rsidR="000B0884"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B0884" w:rsidRPr="005B0B2C">
              <w:rPr>
                <w:sz w:val="24"/>
                <w:szCs w:val="24"/>
              </w:rPr>
              <w:t xml:space="preserve">от </w:t>
            </w:r>
            <w:r w:rsidRPr="005B0B2C">
              <w:rPr>
                <w:sz w:val="24"/>
                <w:szCs w:val="24"/>
              </w:rPr>
              <w:t>13</w:t>
            </w:r>
            <w:r w:rsidR="000B0884" w:rsidRPr="005B0B2C">
              <w:rPr>
                <w:sz w:val="24"/>
                <w:szCs w:val="24"/>
              </w:rPr>
              <w:t>.02.202</w:t>
            </w:r>
            <w:r w:rsidRPr="005B0B2C">
              <w:rPr>
                <w:sz w:val="24"/>
                <w:szCs w:val="24"/>
              </w:rPr>
              <w:t>5</w:t>
            </w:r>
            <w:r w:rsidR="000B0884" w:rsidRPr="005B0B2C">
              <w:rPr>
                <w:sz w:val="24"/>
                <w:szCs w:val="24"/>
              </w:rPr>
              <w:t xml:space="preserve"> г. на сумму </w:t>
            </w:r>
            <w:r w:rsidRPr="005B0B2C">
              <w:rPr>
                <w:sz w:val="24"/>
                <w:szCs w:val="24"/>
              </w:rPr>
              <w:t>57 650,00</w:t>
            </w:r>
            <w:r w:rsidR="000B0884" w:rsidRPr="005B0B2C">
              <w:rPr>
                <w:sz w:val="24"/>
                <w:szCs w:val="24"/>
              </w:rPr>
              <w:t xml:space="preserve"> рублей.</w:t>
            </w:r>
          </w:p>
          <w:p w14:paraId="201E5B33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474886" w:rsidRPr="005B0B2C">
              <w:rPr>
                <w:sz w:val="24"/>
                <w:szCs w:val="24"/>
              </w:rPr>
              <w:t>5 г., срок поставки товара – до 31</w:t>
            </w:r>
            <w:r w:rsidRPr="005B0B2C">
              <w:rPr>
                <w:sz w:val="24"/>
                <w:szCs w:val="24"/>
              </w:rPr>
              <w:t>.0</w:t>
            </w:r>
            <w:r w:rsidR="00474886" w:rsidRPr="005B0B2C">
              <w:rPr>
                <w:sz w:val="24"/>
                <w:szCs w:val="24"/>
              </w:rPr>
              <w:t>7</w:t>
            </w:r>
            <w:r w:rsidRPr="005B0B2C">
              <w:rPr>
                <w:sz w:val="24"/>
                <w:szCs w:val="24"/>
              </w:rPr>
              <w:t>.202</w:t>
            </w:r>
            <w:r w:rsidR="00474886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479D7F81" w14:textId="77777777" w:rsidR="008A12AA" w:rsidRPr="005B0B2C" w:rsidRDefault="008A12AA" w:rsidP="008A12A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57 650,00 руб. оплачен и исполнен в полном объёме 28.07.2025 г.</w:t>
            </w:r>
          </w:p>
          <w:p w14:paraId="003158C0" w14:textId="77777777" w:rsidR="000B0884" w:rsidRPr="005B0B2C" w:rsidRDefault="00AD7333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6</w:t>
            </w:r>
            <w:r w:rsidR="000B0884" w:rsidRPr="005B0B2C">
              <w:rPr>
                <w:sz w:val="24"/>
                <w:szCs w:val="24"/>
              </w:rPr>
              <w:t xml:space="preserve">. Заключен муниципальный контракт на поставку товара </w:t>
            </w:r>
            <w:r w:rsidR="00AF205B" w:rsidRPr="005B0B2C">
              <w:rPr>
                <w:sz w:val="24"/>
                <w:szCs w:val="24"/>
              </w:rPr>
              <w:t>печатные издания</w:t>
            </w:r>
            <w:r w:rsidR="000B0884" w:rsidRPr="005B0B2C">
              <w:rPr>
                <w:sz w:val="24"/>
                <w:szCs w:val="24"/>
              </w:rPr>
              <w:t>) №</w:t>
            </w:r>
            <w:r w:rsidR="00331356" w:rsidRPr="005B0B2C">
              <w:rPr>
                <w:sz w:val="24"/>
                <w:szCs w:val="24"/>
              </w:rPr>
              <w:t>44</w:t>
            </w:r>
            <w:r w:rsidR="000B0884"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B0884" w:rsidRPr="005B0B2C">
              <w:rPr>
                <w:sz w:val="24"/>
                <w:szCs w:val="24"/>
              </w:rPr>
              <w:t>от 1</w:t>
            </w:r>
            <w:r w:rsidR="00331356" w:rsidRPr="005B0B2C">
              <w:rPr>
                <w:sz w:val="24"/>
                <w:szCs w:val="24"/>
              </w:rPr>
              <w:t>3</w:t>
            </w:r>
            <w:r w:rsidR="000B0884" w:rsidRPr="005B0B2C">
              <w:rPr>
                <w:sz w:val="24"/>
                <w:szCs w:val="24"/>
              </w:rPr>
              <w:t>.02.202</w:t>
            </w:r>
            <w:r w:rsidR="00331356" w:rsidRPr="005B0B2C">
              <w:rPr>
                <w:sz w:val="24"/>
                <w:szCs w:val="24"/>
              </w:rPr>
              <w:t>5</w:t>
            </w:r>
            <w:r w:rsidR="000B0884" w:rsidRPr="005B0B2C">
              <w:rPr>
                <w:sz w:val="24"/>
                <w:szCs w:val="24"/>
              </w:rPr>
              <w:t xml:space="preserve"> г. на сумму </w:t>
            </w:r>
            <w:r w:rsidR="00331356" w:rsidRPr="005B0B2C">
              <w:rPr>
                <w:sz w:val="24"/>
                <w:szCs w:val="24"/>
              </w:rPr>
              <w:t>599 638,63</w:t>
            </w:r>
            <w:r w:rsidR="000B0884" w:rsidRPr="005B0B2C">
              <w:rPr>
                <w:sz w:val="24"/>
                <w:szCs w:val="24"/>
              </w:rPr>
              <w:t xml:space="preserve"> рублей.</w:t>
            </w:r>
          </w:p>
          <w:p w14:paraId="00266BE9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331356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г., срок поставки товара – до </w:t>
            </w:r>
            <w:r w:rsidR="00331356" w:rsidRPr="005B0B2C">
              <w:rPr>
                <w:sz w:val="24"/>
                <w:szCs w:val="24"/>
              </w:rPr>
              <w:t>15.04.2025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5D0678ED" w14:textId="77777777" w:rsidR="00EC2183" w:rsidRPr="005B0B2C" w:rsidRDefault="00EC2183" w:rsidP="00EC218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599 638,63 руб. оплачен и исполнен в полном объёме 21.04.2025 г.</w:t>
            </w:r>
          </w:p>
          <w:p w14:paraId="5C59F58C" w14:textId="77777777" w:rsidR="000B0884" w:rsidRPr="005B0B2C" w:rsidRDefault="00AF205B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7</w:t>
            </w:r>
            <w:r w:rsidR="000B0884" w:rsidRPr="005B0B2C">
              <w:rPr>
                <w:sz w:val="24"/>
                <w:szCs w:val="24"/>
              </w:rPr>
              <w:t>. Заключен муниципальный контракт на поставку товара (</w:t>
            </w:r>
            <w:r w:rsidRPr="005B0B2C">
              <w:rPr>
                <w:sz w:val="24"/>
                <w:szCs w:val="24"/>
              </w:rPr>
              <w:t>печатные издания</w:t>
            </w:r>
            <w:r w:rsidR="000B0884" w:rsidRPr="005B0B2C">
              <w:rPr>
                <w:sz w:val="24"/>
                <w:szCs w:val="24"/>
              </w:rPr>
              <w:t>) №</w:t>
            </w:r>
            <w:r w:rsidR="00722CA7" w:rsidRPr="005B0B2C">
              <w:rPr>
                <w:sz w:val="24"/>
                <w:szCs w:val="24"/>
              </w:rPr>
              <w:t>45/2025</w:t>
            </w:r>
            <w:r w:rsidR="000B0884"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B0884" w:rsidRPr="005B0B2C">
              <w:rPr>
                <w:sz w:val="24"/>
                <w:szCs w:val="24"/>
              </w:rPr>
              <w:t xml:space="preserve">от </w:t>
            </w:r>
            <w:r w:rsidR="00722CA7" w:rsidRPr="005B0B2C">
              <w:rPr>
                <w:sz w:val="24"/>
                <w:szCs w:val="24"/>
              </w:rPr>
              <w:t>14</w:t>
            </w:r>
            <w:r w:rsidR="000B0884" w:rsidRPr="005B0B2C">
              <w:rPr>
                <w:sz w:val="24"/>
                <w:szCs w:val="24"/>
              </w:rPr>
              <w:t>.02.202</w:t>
            </w:r>
            <w:r w:rsidR="00722CA7" w:rsidRPr="005B0B2C">
              <w:rPr>
                <w:sz w:val="24"/>
                <w:szCs w:val="24"/>
              </w:rPr>
              <w:t>5</w:t>
            </w:r>
            <w:r w:rsidR="000B0884" w:rsidRPr="005B0B2C">
              <w:rPr>
                <w:sz w:val="24"/>
                <w:szCs w:val="24"/>
              </w:rPr>
              <w:t xml:space="preserve"> г. на сумму </w:t>
            </w:r>
            <w:r w:rsidR="00722CA7" w:rsidRPr="005B0B2C">
              <w:rPr>
                <w:sz w:val="24"/>
                <w:szCs w:val="24"/>
              </w:rPr>
              <w:t>378 085,24</w:t>
            </w:r>
            <w:r w:rsidR="000B0884" w:rsidRPr="005B0B2C">
              <w:rPr>
                <w:sz w:val="24"/>
                <w:szCs w:val="24"/>
              </w:rPr>
              <w:t xml:space="preserve"> рублей.</w:t>
            </w:r>
          </w:p>
          <w:p w14:paraId="022DF1CD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722CA7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г., срок поставки товара – до </w:t>
            </w:r>
            <w:r w:rsidR="00997A48" w:rsidRPr="005B0B2C">
              <w:rPr>
                <w:sz w:val="24"/>
                <w:szCs w:val="24"/>
              </w:rPr>
              <w:t>25</w:t>
            </w:r>
            <w:r w:rsidRPr="005B0B2C">
              <w:rPr>
                <w:sz w:val="24"/>
                <w:szCs w:val="24"/>
              </w:rPr>
              <w:t>.0</w:t>
            </w:r>
            <w:r w:rsidR="00997A48" w:rsidRPr="005B0B2C">
              <w:rPr>
                <w:sz w:val="24"/>
                <w:szCs w:val="24"/>
              </w:rPr>
              <w:t>4</w:t>
            </w:r>
            <w:r w:rsidRPr="005B0B2C">
              <w:rPr>
                <w:sz w:val="24"/>
                <w:szCs w:val="24"/>
              </w:rPr>
              <w:t>.202</w:t>
            </w:r>
            <w:r w:rsidR="00722CA7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37A1F534" w14:textId="77777777" w:rsidR="0091567A" w:rsidRPr="005B0B2C" w:rsidRDefault="0091567A" w:rsidP="0091567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378 085,24 руб. оплачен и исполнен в полном объёме 13.05.2025 г.</w:t>
            </w:r>
          </w:p>
          <w:p w14:paraId="5B489A6B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8. Заключен муниципальный контракт на поставку товара (</w:t>
            </w:r>
            <w:r w:rsidR="00AF205B" w:rsidRPr="005B0B2C">
              <w:rPr>
                <w:sz w:val="24"/>
                <w:szCs w:val="24"/>
              </w:rPr>
              <w:t>мягкая мебель</w:t>
            </w:r>
            <w:r w:rsidRPr="005B0B2C">
              <w:rPr>
                <w:sz w:val="24"/>
                <w:szCs w:val="24"/>
              </w:rPr>
              <w:t>) №</w:t>
            </w:r>
            <w:r w:rsidR="00AF205B" w:rsidRPr="005B0B2C">
              <w:rPr>
                <w:sz w:val="24"/>
                <w:szCs w:val="24"/>
              </w:rPr>
              <w:t>43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 xml:space="preserve">от </w:t>
            </w:r>
            <w:r w:rsidR="00AF205B" w:rsidRPr="005B0B2C">
              <w:rPr>
                <w:sz w:val="24"/>
                <w:szCs w:val="24"/>
              </w:rPr>
              <w:t>13</w:t>
            </w:r>
            <w:r w:rsidRPr="005B0B2C">
              <w:rPr>
                <w:sz w:val="24"/>
                <w:szCs w:val="24"/>
              </w:rPr>
              <w:t>.02.202</w:t>
            </w:r>
            <w:r w:rsidR="00AF205B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 на сумму </w:t>
            </w:r>
            <w:r w:rsidR="00AF205B" w:rsidRPr="005B0B2C">
              <w:rPr>
                <w:sz w:val="24"/>
                <w:szCs w:val="24"/>
              </w:rPr>
              <w:t>186 050,00</w:t>
            </w:r>
            <w:r w:rsidRPr="005B0B2C">
              <w:rPr>
                <w:sz w:val="24"/>
                <w:szCs w:val="24"/>
              </w:rPr>
              <w:t xml:space="preserve"> рублей.</w:t>
            </w:r>
          </w:p>
          <w:p w14:paraId="0B58D324" w14:textId="77777777" w:rsidR="000B0884" w:rsidRPr="005B0B2C" w:rsidRDefault="000B0884" w:rsidP="000B0884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</w:t>
            </w:r>
            <w:r w:rsidR="00AF205B" w:rsidRPr="005B0B2C">
              <w:rPr>
                <w:sz w:val="24"/>
                <w:szCs w:val="24"/>
              </w:rPr>
              <w:t>5 г., срок поставки товара – до 31.07</w:t>
            </w:r>
            <w:r w:rsidRPr="005B0B2C">
              <w:rPr>
                <w:sz w:val="24"/>
                <w:szCs w:val="24"/>
              </w:rPr>
              <w:t>.202</w:t>
            </w:r>
            <w:r w:rsidR="00AF205B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 xml:space="preserve"> г.</w:t>
            </w:r>
          </w:p>
          <w:p w14:paraId="69A8BE81" w14:textId="77777777" w:rsidR="00C825B9" w:rsidRPr="005B0B2C" w:rsidRDefault="00C825B9" w:rsidP="00C825B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 xml:space="preserve">Процент исполнения работ – 100%. Контракт на сумму </w:t>
            </w:r>
            <w:r w:rsidR="00B2595D" w:rsidRPr="005B0B2C">
              <w:rPr>
                <w:rFonts w:cs="Times New Roman"/>
              </w:rPr>
              <w:t>186</w:t>
            </w:r>
            <w:r w:rsidRPr="005B0B2C">
              <w:rPr>
                <w:rFonts w:cs="Times New Roman"/>
              </w:rPr>
              <w:t xml:space="preserve"> </w:t>
            </w:r>
            <w:r w:rsidR="00B2595D" w:rsidRPr="005B0B2C">
              <w:rPr>
                <w:rFonts w:cs="Times New Roman"/>
              </w:rPr>
              <w:t>05</w:t>
            </w:r>
            <w:r w:rsidRPr="005B0B2C">
              <w:rPr>
                <w:rFonts w:cs="Times New Roman"/>
              </w:rPr>
              <w:t>0,00 руб. оплачен и исполнен в полном объёме 13.08.2025 г.</w:t>
            </w:r>
          </w:p>
          <w:p w14:paraId="09A13E12" w14:textId="77777777" w:rsidR="00AF205B" w:rsidRPr="005B0B2C" w:rsidRDefault="00AF205B" w:rsidP="00AF205B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9. Заключен муниципальный контракт на поставку товара (</w:t>
            </w:r>
            <w:r w:rsidR="00194DB0" w:rsidRPr="005B0B2C">
              <w:rPr>
                <w:sz w:val="24"/>
                <w:szCs w:val="24"/>
              </w:rPr>
              <w:t>книги</w:t>
            </w:r>
            <w:r w:rsidRPr="005B0B2C">
              <w:rPr>
                <w:sz w:val="24"/>
                <w:szCs w:val="24"/>
              </w:rPr>
              <w:t>) №46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14.02.2025 г. на сумму 551 997,95 рублей.</w:t>
            </w:r>
          </w:p>
          <w:p w14:paraId="09D6FEE6" w14:textId="77777777" w:rsidR="00AF205B" w:rsidRPr="005B0B2C" w:rsidRDefault="00AF205B" w:rsidP="00AF205B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 xml:space="preserve">Срок исполнения контракта: до 31.12.2025 г., срок поставки товара – до </w:t>
            </w:r>
            <w:r w:rsidR="00997A48" w:rsidRPr="005B0B2C">
              <w:rPr>
                <w:sz w:val="24"/>
                <w:szCs w:val="24"/>
              </w:rPr>
              <w:t>25</w:t>
            </w:r>
            <w:r w:rsidRPr="005B0B2C">
              <w:rPr>
                <w:sz w:val="24"/>
                <w:szCs w:val="24"/>
              </w:rPr>
              <w:t>.04.2025 г.</w:t>
            </w:r>
          </w:p>
          <w:p w14:paraId="17FD868A" w14:textId="77777777" w:rsidR="0091567A" w:rsidRPr="005B0B2C" w:rsidRDefault="0091567A" w:rsidP="0091567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551 997,95 руб. оплачен и исполнен в полном объёме 14.05.2025 г.</w:t>
            </w:r>
          </w:p>
          <w:p w14:paraId="741F0C75" w14:textId="77777777" w:rsidR="00194DB0" w:rsidRPr="005B0B2C" w:rsidRDefault="00AF205B" w:rsidP="00194DB0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 xml:space="preserve">10. </w:t>
            </w:r>
            <w:r w:rsidR="00194DB0" w:rsidRPr="005B0B2C">
              <w:rPr>
                <w:sz w:val="24"/>
                <w:szCs w:val="24"/>
              </w:rPr>
              <w:t>Заключен муниципальный контракт на поставку товара (оргтехника, оборудование) №44</w:t>
            </w:r>
            <w:r w:rsidR="00194DB0"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94DB0" w:rsidRPr="005B0B2C">
              <w:rPr>
                <w:sz w:val="24"/>
                <w:szCs w:val="24"/>
              </w:rPr>
              <w:t>от 18.02.2025 г. на сумму 498 018,00 рублей.</w:t>
            </w:r>
          </w:p>
          <w:p w14:paraId="662DEAC6" w14:textId="77777777" w:rsidR="00194DB0" w:rsidRPr="005B0B2C" w:rsidRDefault="00194DB0" w:rsidP="00194DB0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31.03.2025 г.</w:t>
            </w:r>
          </w:p>
          <w:p w14:paraId="0A949AF4" w14:textId="77777777" w:rsidR="00EC2183" w:rsidRPr="005B0B2C" w:rsidRDefault="00EC2183" w:rsidP="00EC2183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498 018,00 руб. оплачен и исполнен в полном объёме 21.04.2025 г.</w:t>
            </w:r>
          </w:p>
          <w:p w14:paraId="02094123" w14:textId="77777777" w:rsidR="00AA5A83" w:rsidRPr="005B0B2C" w:rsidRDefault="00AA5A83" w:rsidP="00AA5A8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lastRenderedPageBreak/>
              <w:t>11. Заключен муниципальный контракт на поставку товара (</w:t>
            </w:r>
            <w:proofErr w:type="spellStart"/>
            <w:r w:rsidRPr="005B0B2C">
              <w:rPr>
                <w:sz w:val="24"/>
                <w:szCs w:val="24"/>
              </w:rPr>
              <w:t>спилс</w:t>
            </w:r>
            <w:proofErr w:type="spellEnd"/>
            <w:r w:rsidRPr="005B0B2C">
              <w:rPr>
                <w:sz w:val="24"/>
                <w:szCs w:val="24"/>
              </w:rPr>
              <w:t>-карта) №62-ИП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20.02.2025 г. на сумму 31 400,00 рублей.</w:t>
            </w:r>
          </w:p>
          <w:p w14:paraId="38147B8F" w14:textId="77777777" w:rsidR="00AA5A83" w:rsidRPr="005B0B2C" w:rsidRDefault="00AA5A83" w:rsidP="00AA5A8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10.04.2025 г.</w:t>
            </w:r>
          </w:p>
          <w:p w14:paraId="04D4FE5D" w14:textId="77777777" w:rsidR="00B633F9" w:rsidRPr="005B0B2C" w:rsidRDefault="00B633F9" w:rsidP="00B633F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31 400,00 руб. оплачен и исполнен в полном объёме 24.04.2025 г.</w:t>
            </w:r>
          </w:p>
          <w:p w14:paraId="7A2EDEFE" w14:textId="77777777" w:rsidR="00AA5A83" w:rsidRPr="005B0B2C" w:rsidRDefault="00AA5A83" w:rsidP="00AA5A8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12. Заключен муниципальный контракт на поставку товара (интерактивная песочница) №95087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21.02.2025 г. на сумму 416 000,00 рублей.</w:t>
            </w:r>
          </w:p>
          <w:p w14:paraId="732DB2BA" w14:textId="77777777" w:rsidR="00AA5A83" w:rsidRPr="005B0B2C" w:rsidRDefault="00AA5A83" w:rsidP="00AA5A8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</w:t>
            </w:r>
            <w:r w:rsidR="00443058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>.0</w:t>
            </w:r>
            <w:r w:rsidR="00443058" w:rsidRPr="005B0B2C">
              <w:rPr>
                <w:sz w:val="24"/>
                <w:szCs w:val="24"/>
              </w:rPr>
              <w:t>8</w:t>
            </w:r>
            <w:r w:rsidRPr="005B0B2C">
              <w:rPr>
                <w:sz w:val="24"/>
                <w:szCs w:val="24"/>
              </w:rPr>
              <w:t>.2025 г.</w:t>
            </w:r>
          </w:p>
          <w:p w14:paraId="3B2E7E89" w14:textId="77777777" w:rsidR="00B7073D" w:rsidRPr="005B0B2C" w:rsidRDefault="00B7073D" w:rsidP="00B707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416 000,00 руб. оплачен и исполнен в полном объёме 11.08.2025 г.</w:t>
            </w:r>
          </w:p>
          <w:p w14:paraId="01B91614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13. Заключен муниципальный контракт на поставку товара (рулонные шторы) №50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24.02.2025 г. на сумму 63 390,00 рублей.</w:t>
            </w:r>
          </w:p>
          <w:p w14:paraId="3490BB9B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2F7A07F2" w14:textId="77777777" w:rsidR="00B7073D" w:rsidRPr="005B0B2C" w:rsidRDefault="00B7073D" w:rsidP="00B707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63 390,00 руб. оплачен и исполнен в полном объёме 20.08.2025 г.</w:t>
            </w:r>
          </w:p>
          <w:p w14:paraId="778FA933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14. Заключен муниципальный контракт на поставку товара (интерактивный пол) №ПП-2650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24.02.2025 г. на сумму 414 000,00 рублей.</w:t>
            </w:r>
          </w:p>
          <w:p w14:paraId="5D5B0502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07DC04C2" w14:textId="77777777" w:rsidR="00B7073D" w:rsidRPr="005B0B2C" w:rsidRDefault="00B7073D" w:rsidP="00B7073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414 000,00 руб. оплачен и исполнен в полном объёме 20.08.2025 г.</w:t>
            </w:r>
          </w:p>
          <w:p w14:paraId="1EAF3097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15. Заключен муниципальный контракт на поставку товара (стенды) №24/15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25.02.2025 г. на сумму 56 100,00 рублей.</w:t>
            </w:r>
          </w:p>
          <w:p w14:paraId="41E7C77A" w14:textId="77777777" w:rsidR="00443058" w:rsidRPr="005B0B2C" w:rsidRDefault="00443058" w:rsidP="00443058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73DC7D1E" w14:textId="77777777" w:rsidR="00A105A1" w:rsidRPr="005B0B2C" w:rsidRDefault="00A105A1" w:rsidP="00A105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56 100,00 руб. оплачен и исполнен в полном объёме 11.08.2025 г.</w:t>
            </w:r>
          </w:p>
          <w:p w14:paraId="6CB8D404" w14:textId="77777777" w:rsidR="0054448A" w:rsidRPr="005B0B2C" w:rsidRDefault="0054448A" w:rsidP="0054448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16. Заключен муниципальный контракт на поставку товара (игровое оборудование) №019-25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26.02.2025 г. на сумму 356 408,00 рублей.</w:t>
            </w:r>
          </w:p>
          <w:p w14:paraId="09AAA1DB" w14:textId="77777777" w:rsidR="0054448A" w:rsidRPr="005B0B2C" w:rsidRDefault="0054448A" w:rsidP="0054448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72100088" w14:textId="77777777" w:rsidR="008A12AA" w:rsidRPr="005B0B2C" w:rsidRDefault="008A12AA" w:rsidP="008A12A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356 408,00 руб. оплачен и исполнен в полном объёме 21.07.2025 г.</w:t>
            </w:r>
          </w:p>
          <w:p w14:paraId="6AF16787" w14:textId="77777777" w:rsidR="0054448A" w:rsidRPr="005B0B2C" w:rsidRDefault="0054448A" w:rsidP="0054448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lastRenderedPageBreak/>
              <w:t>17. Заключен муниципальный контракт на поставку товара (стол для рисования песком) №103/25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27.02.2025 г. на сумму 89 182,00 рублей.</w:t>
            </w:r>
          </w:p>
          <w:p w14:paraId="4A1D8547" w14:textId="77777777" w:rsidR="0054448A" w:rsidRPr="005B0B2C" w:rsidRDefault="0054448A" w:rsidP="0054448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31.07.2025 г.</w:t>
            </w:r>
          </w:p>
          <w:p w14:paraId="698EC989" w14:textId="77777777" w:rsidR="008A12AA" w:rsidRPr="005B0B2C" w:rsidRDefault="008A12AA" w:rsidP="008A12A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89 182,00 руб. оплачен и исполнен в полном объёме 28.07.2025 г.</w:t>
            </w:r>
          </w:p>
          <w:p w14:paraId="25D67752" w14:textId="77777777" w:rsidR="00D80E51" w:rsidRPr="005B0B2C" w:rsidRDefault="00D80E51" w:rsidP="00D80E51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18. Заключен муниципальный контракт на поставку товара (игровое оборудование) №А-165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28.02.2025 г. на сумму 113 600,00 рублей.</w:t>
            </w:r>
          </w:p>
          <w:p w14:paraId="2FAC4381" w14:textId="77777777" w:rsidR="00D80E51" w:rsidRPr="005B0B2C" w:rsidRDefault="00D80E51" w:rsidP="00D80E51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31.07.2025 г.</w:t>
            </w:r>
          </w:p>
          <w:p w14:paraId="7EA686F9" w14:textId="77777777" w:rsidR="008A12AA" w:rsidRPr="005B0B2C" w:rsidRDefault="008A12AA" w:rsidP="008A12A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113 600,00 руб. оплачен и исполнен в полном объёме 2</w:t>
            </w:r>
            <w:r w:rsidR="008A06A3" w:rsidRPr="005B0B2C">
              <w:rPr>
                <w:rFonts w:cs="Times New Roman"/>
              </w:rPr>
              <w:t>8</w:t>
            </w:r>
            <w:r w:rsidRPr="005B0B2C">
              <w:rPr>
                <w:rFonts w:cs="Times New Roman"/>
              </w:rPr>
              <w:t>.0</w:t>
            </w:r>
            <w:r w:rsidR="008A06A3" w:rsidRPr="005B0B2C">
              <w:rPr>
                <w:rFonts w:cs="Times New Roman"/>
              </w:rPr>
              <w:t>7</w:t>
            </w:r>
            <w:r w:rsidRPr="005B0B2C">
              <w:rPr>
                <w:rFonts w:cs="Times New Roman"/>
              </w:rPr>
              <w:t>.2025 г.</w:t>
            </w:r>
          </w:p>
          <w:p w14:paraId="5594F9DD" w14:textId="77777777" w:rsidR="002818FF" w:rsidRPr="005B0B2C" w:rsidRDefault="002818FF" w:rsidP="002818FF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19. Заключен муниципальный контракт на поставку товара (</w:t>
            </w:r>
            <w:proofErr w:type="spellStart"/>
            <w:r w:rsidRPr="005B0B2C">
              <w:rPr>
                <w:sz w:val="24"/>
                <w:szCs w:val="24"/>
              </w:rPr>
              <w:t>электроконструктор</w:t>
            </w:r>
            <w:proofErr w:type="spellEnd"/>
            <w:r w:rsidRPr="005B0B2C">
              <w:rPr>
                <w:sz w:val="24"/>
                <w:szCs w:val="24"/>
              </w:rPr>
              <w:t>) №25-003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28.02.2025 г. на сумму 5 500,00 рублей.</w:t>
            </w:r>
          </w:p>
          <w:p w14:paraId="4F42736B" w14:textId="77777777" w:rsidR="002818FF" w:rsidRPr="005B0B2C" w:rsidRDefault="002818FF" w:rsidP="002818FF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31.07.2025 г.</w:t>
            </w:r>
          </w:p>
          <w:p w14:paraId="4352AB6F" w14:textId="77777777" w:rsidR="000D575A" w:rsidRPr="005B0B2C" w:rsidRDefault="000D575A" w:rsidP="000D575A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5 500,00 руб. оплачен и исполнен в полном объёме 11.08.2025 г.</w:t>
            </w:r>
          </w:p>
          <w:p w14:paraId="558799D0" w14:textId="77777777" w:rsidR="00FE0B49" w:rsidRPr="005B0B2C" w:rsidRDefault="00FE0B49" w:rsidP="00FE0B49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20. Заключен муниципальный контракт на поставку товара (мебель) №55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 xml:space="preserve">от 28.02.2025 г. на сумму </w:t>
            </w:r>
            <w:r w:rsidR="00354223" w:rsidRPr="005B0B2C">
              <w:rPr>
                <w:sz w:val="24"/>
                <w:szCs w:val="24"/>
              </w:rPr>
              <w:t>577 690,00</w:t>
            </w:r>
            <w:r w:rsidRPr="005B0B2C">
              <w:rPr>
                <w:sz w:val="24"/>
                <w:szCs w:val="24"/>
              </w:rPr>
              <w:t xml:space="preserve"> рублей.</w:t>
            </w:r>
          </w:p>
          <w:p w14:paraId="4E24AE42" w14:textId="77777777" w:rsidR="00FE0B49" w:rsidRPr="005B0B2C" w:rsidRDefault="00FE0B49" w:rsidP="00FE0B49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 xml:space="preserve">Срок исполнения контракта: до 31.12.2025 г., срок поставки товара – до </w:t>
            </w:r>
            <w:r w:rsidR="00354223" w:rsidRPr="005B0B2C">
              <w:rPr>
                <w:sz w:val="24"/>
                <w:szCs w:val="24"/>
              </w:rPr>
              <w:t>05</w:t>
            </w:r>
            <w:r w:rsidRPr="005B0B2C">
              <w:rPr>
                <w:sz w:val="24"/>
                <w:szCs w:val="24"/>
              </w:rPr>
              <w:t>.0</w:t>
            </w:r>
            <w:r w:rsidR="00354223" w:rsidRPr="005B0B2C">
              <w:rPr>
                <w:sz w:val="24"/>
                <w:szCs w:val="24"/>
              </w:rPr>
              <w:t>9</w:t>
            </w:r>
            <w:r w:rsidRPr="005B0B2C">
              <w:rPr>
                <w:sz w:val="24"/>
                <w:szCs w:val="24"/>
              </w:rPr>
              <w:t>.2025 г.</w:t>
            </w:r>
          </w:p>
          <w:p w14:paraId="703DF0D1" w14:textId="77777777" w:rsidR="005B0B2C" w:rsidRPr="005B0B2C" w:rsidRDefault="005B0B2C" w:rsidP="005B0B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577 690,00 руб. оплачен и исполнен в полном объёме 08.09.2025 г.</w:t>
            </w:r>
          </w:p>
          <w:p w14:paraId="134C6FC6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21. Заключен муниципальный контракт на поставку товара (интерактивный образовательный комплекс) №А-198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04.03.2025 г. на сумму 444 000,00 рублей.</w:t>
            </w:r>
          </w:p>
          <w:p w14:paraId="7668BD7E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2B3A7E51" w14:textId="77777777" w:rsidR="008E2919" w:rsidRPr="005B0B2C" w:rsidRDefault="008E2919" w:rsidP="008E291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444 000,00 руб. оплачен и исполнен в полном объёме 11.08.2025 г.</w:t>
            </w:r>
          </w:p>
          <w:p w14:paraId="7E0CA07F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22. Заключен муниципальный контракт на поставку товара (интерактивное оборудование) №93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04.03.2025 г. на сумму 88 400,00 рублей.</w:t>
            </w:r>
          </w:p>
          <w:p w14:paraId="45761562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31.07.2025 г.</w:t>
            </w:r>
          </w:p>
          <w:p w14:paraId="5E1F2425" w14:textId="77777777" w:rsidR="008E2919" w:rsidRPr="005B0B2C" w:rsidRDefault="008E2919" w:rsidP="008E291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88 400,00 руб. оплачен и исполнен в полном объёме 11.08.2025 г.</w:t>
            </w:r>
          </w:p>
          <w:p w14:paraId="6BBA8D95" w14:textId="77777777" w:rsidR="008E2919" w:rsidRPr="005B0B2C" w:rsidRDefault="008E2919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</w:p>
          <w:p w14:paraId="6ED68DC7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lastRenderedPageBreak/>
              <w:t>23. Заключен муниципальный контракт на поставку товара (интерактивная панель) №Н-44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04.03.2025 г. на сумму 415 000,00 рублей.</w:t>
            </w:r>
          </w:p>
          <w:p w14:paraId="380A06DA" w14:textId="77777777" w:rsidR="00704162" w:rsidRPr="005B0B2C" w:rsidRDefault="00704162" w:rsidP="00704162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15.08.2025 г.</w:t>
            </w:r>
          </w:p>
          <w:p w14:paraId="73B5A0E6" w14:textId="77777777" w:rsidR="008E248E" w:rsidRPr="005B0B2C" w:rsidRDefault="008E248E" w:rsidP="008E248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415 000,00 руб. оплачен и исполнен в полном объёме 20.08.2025 г.</w:t>
            </w:r>
          </w:p>
          <w:p w14:paraId="19EA913E" w14:textId="77777777" w:rsidR="00E63AE3" w:rsidRPr="005B0B2C" w:rsidRDefault="00E63AE3" w:rsidP="00E63AE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24. Заключен муниципальный контракт на поставку товара (цифровая лаборатория) №389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05.03.2025 г. на сумму 112 341,00 рублей.</w:t>
            </w:r>
          </w:p>
          <w:p w14:paraId="56D2AA66" w14:textId="77777777" w:rsidR="00E63AE3" w:rsidRPr="005B0B2C" w:rsidRDefault="00E63AE3" w:rsidP="00E63AE3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</w:t>
            </w:r>
            <w:r w:rsidR="00F224ED" w:rsidRPr="005B0B2C">
              <w:rPr>
                <w:sz w:val="24"/>
                <w:szCs w:val="24"/>
              </w:rPr>
              <w:t xml:space="preserve"> г., срок поставки товара – до 21</w:t>
            </w:r>
            <w:r w:rsidRPr="005B0B2C">
              <w:rPr>
                <w:sz w:val="24"/>
                <w:szCs w:val="24"/>
              </w:rPr>
              <w:t>.0</w:t>
            </w:r>
            <w:r w:rsidR="008D1934" w:rsidRPr="005B0B2C">
              <w:rPr>
                <w:sz w:val="24"/>
                <w:szCs w:val="24"/>
              </w:rPr>
              <w:t>5</w:t>
            </w:r>
            <w:r w:rsidRPr="005B0B2C">
              <w:rPr>
                <w:sz w:val="24"/>
                <w:szCs w:val="24"/>
              </w:rPr>
              <w:t>.2025 г.</w:t>
            </w:r>
          </w:p>
          <w:p w14:paraId="6ADFF1B4" w14:textId="77777777" w:rsidR="009F6E22" w:rsidRPr="005B0B2C" w:rsidRDefault="009F6E22" w:rsidP="009F6E22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112 341,00 руб. оплачен и исполнен в полном объёме 27.05.2025 г.</w:t>
            </w:r>
          </w:p>
          <w:p w14:paraId="2C4880C0" w14:textId="77777777" w:rsidR="00BF6FDA" w:rsidRPr="005B0B2C" w:rsidRDefault="00BF6FDA" w:rsidP="00BF6FD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25. Заключен муниципальный контракт на поставку товара (мебель) №54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10.03.2025 г. на сумму 595 490,00 рублей.</w:t>
            </w:r>
          </w:p>
          <w:p w14:paraId="7480110D" w14:textId="77777777" w:rsidR="00BF6FDA" w:rsidRPr="005B0B2C" w:rsidRDefault="00BF6FDA" w:rsidP="00BF6FD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05.09.2025 г.</w:t>
            </w:r>
          </w:p>
          <w:p w14:paraId="701B0E9D" w14:textId="77777777" w:rsidR="005B0B2C" w:rsidRPr="005B0B2C" w:rsidRDefault="005B0B2C" w:rsidP="005B0B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595 490,00 руб. оплачен и исполнен в полном объёме 11.09.2025 г.</w:t>
            </w:r>
          </w:p>
          <w:p w14:paraId="590C96A4" w14:textId="77777777" w:rsidR="00BF6FDA" w:rsidRPr="005B0B2C" w:rsidRDefault="00BF6FDA" w:rsidP="00BF6FD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26. Заключен муниципальный контракт на поставку товара (мебель) №56</w:t>
            </w:r>
            <w:r w:rsidRPr="005B0B2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0B2C">
              <w:rPr>
                <w:sz w:val="24"/>
                <w:szCs w:val="24"/>
              </w:rPr>
              <w:t>от 10.03.2025 г. на сумму 592 060,00 рублей.</w:t>
            </w:r>
          </w:p>
          <w:p w14:paraId="52FC0A49" w14:textId="77777777" w:rsidR="00BF6FDA" w:rsidRPr="005B0B2C" w:rsidRDefault="00BF6FDA" w:rsidP="00BF6FDA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05.09.2025 г.</w:t>
            </w:r>
          </w:p>
          <w:p w14:paraId="2A238443" w14:textId="77777777" w:rsidR="005B0B2C" w:rsidRPr="005B0B2C" w:rsidRDefault="005B0B2C" w:rsidP="005B0B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592 060,00 руб. оплачен и исполнен в полном объёме 08.09.2025 г.</w:t>
            </w:r>
          </w:p>
          <w:p w14:paraId="2F95CDD7" w14:textId="77777777" w:rsidR="000B0884" w:rsidRPr="005B0B2C" w:rsidRDefault="002818FF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2</w:t>
            </w:r>
            <w:r w:rsidR="00FE0B49" w:rsidRPr="005B0B2C">
              <w:rPr>
                <w:rFonts w:cs="Times New Roman"/>
              </w:rPr>
              <w:t>7</w:t>
            </w:r>
            <w:r w:rsidRPr="005B0B2C">
              <w:rPr>
                <w:rFonts w:cs="Times New Roman"/>
              </w:rPr>
              <w:t>.</w:t>
            </w:r>
            <w:r w:rsidR="000B0884" w:rsidRPr="005B0B2C">
              <w:rPr>
                <w:rFonts w:cs="Times New Roman"/>
              </w:rPr>
              <w:t xml:space="preserve"> На проведение текущего ремонта помещений Городской детской библиотеки первый аукцион, объявленный 13</w:t>
            </w:r>
            <w:r w:rsidR="00AF4092" w:rsidRPr="005B0B2C">
              <w:rPr>
                <w:rFonts w:cs="Times New Roman"/>
              </w:rPr>
              <w:t xml:space="preserve">.02.2025 г., </w:t>
            </w:r>
            <w:r w:rsidR="000B0884" w:rsidRPr="005B0B2C">
              <w:rPr>
                <w:rFonts w:cs="Times New Roman"/>
              </w:rPr>
              <w:t xml:space="preserve">не состоялся. </w:t>
            </w:r>
          </w:p>
          <w:p w14:paraId="2106803B" w14:textId="77777777" w:rsidR="00FE0B49" w:rsidRPr="005B0B2C" w:rsidRDefault="000B0884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 xml:space="preserve">Дата размещения </w:t>
            </w:r>
            <w:r w:rsidR="00AF4092" w:rsidRPr="005B0B2C">
              <w:rPr>
                <w:rFonts w:cs="Times New Roman"/>
              </w:rPr>
              <w:t>повторного аукциона</w:t>
            </w:r>
            <w:r w:rsidRPr="005B0B2C">
              <w:rPr>
                <w:rFonts w:cs="Times New Roman"/>
              </w:rPr>
              <w:t xml:space="preserve"> </w:t>
            </w:r>
            <w:r w:rsidR="00AF4092" w:rsidRPr="005B0B2C">
              <w:rPr>
                <w:rFonts w:cs="Times New Roman"/>
              </w:rPr>
              <w:t>–</w:t>
            </w:r>
            <w:r w:rsidRPr="005B0B2C">
              <w:rPr>
                <w:rFonts w:cs="Times New Roman"/>
              </w:rPr>
              <w:t xml:space="preserve"> </w:t>
            </w:r>
            <w:r w:rsidR="00AF4092" w:rsidRPr="005B0B2C">
              <w:rPr>
                <w:rFonts w:cs="Times New Roman"/>
              </w:rPr>
              <w:t>25.</w:t>
            </w:r>
            <w:r w:rsidRPr="005B0B2C">
              <w:rPr>
                <w:rFonts w:cs="Times New Roman"/>
              </w:rPr>
              <w:t>02.202</w:t>
            </w:r>
            <w:r w:rsidR="00AF4092" w:rsidRPr="005B0B2C">
              <w:rPr>
                <w:rFonts w:cs="Times New Roman"/>
              </w:rPr>
              <w:t>5</w:t>
            </w:r>
            <w:r w:rsidRPr="005B0B2C">
              <w:rPr>
                <w:rFonts w:cs="Times New Roman"/>
              </w:rPr>
              <w:t xml:space="preserve"> г. </w:t>
            </w:r>
          </w:p>
          <w:p w14:paraId="11722A15" w14:textId="77777777" w:rsidR="00FE0B49" w:rsidRPr="005B0B2C" w:rsidRDefault="00FE0B49" w:rsidP="00FE0B4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 xml:space="preserve">НМЦК – 1 110 844,00 руб.  </w:t>
            </w:r>
          </w:p>
          <w:p w14:paraId="63C52884" w14:textId="77777777" w:rsidR="000B0884" w:rsidRPr="005B0B2C" w:rsidRDefault="00FE0B49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Аукцион состоялся, заключен контракт с единственным участником.</w:t>
            </w:r>
          </w:p>
          <w:p w14:paraId="1DB03555" w14:textId="77777777" w:rsidR="00FE0B49" w:rsidRPr="005B0B2C" w:rsidRDefault="00FE0B49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Заключен Муниципальный контракт №58 от 17.03.2025 г. на сумму 1 110 844,00 руб.</w:t>
            </w:r>
          </w:p>
          <w:p w14:paraId="0BFACE81" w14:textId="77777777" w:rsidR="00EB102B" w:rsidRPr="005B0B2C" w:rsidRDefault="00FE0B49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Срок выполнения работ – 15.07.2025 г.</w:t>
            </w:r>
            <w:r w:rsidR="00EB102B" w:rsidRPr="005B0B2C">
              <w:rPr>
                <w:rFonts w:cs="Times New Roman"/>
              </w:rPr>
              <w:t xml:space="preserve"> </w:t>
            </w:r>
          </w:p>
          <w:p w14:paraId="2FD0EF6D" w14:textId="77777777" w:rsidR="00FE0B49" w:rsidRPr="005B0B2C" w:rsidRDefault="00EB102B" w:rsidP="000B088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 xml:space="preserve">     По факту выполненных работ подписано Соглашение о расторжении контракта №1 от 23.07.2025 г., в соответствии с которым сумма контракта составила 1 027 714,00 руб.</w:t>
            </w:r>
          </w:p>
          <w:p w14:paraId="7D7DE3CA" w14:textId="77777777" w:rsidR="00850AAC" w:rsidRPr="005B0B2C" w:rsidRDefault="00850AAC" w:rsidP="00850AA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1 027 714,00 руб. оплачен и исполнен в полном объёме 2</w:t>
            </w:r>
            <w:r w:rsidR="00EB102B" w:rsidRPr="005B0B2C">
              <w:rPr>
                <w:rFonts w:cs="Times New Roman"/>
              </w:rPr>
              <w:t>2</w:t>
            </w:r>
            <w:r w:rsidRPr="005B0B2C">
              <w:rPr>
                <w:rFonts w:cs="Times New Roman"/>
              </w:rPr>
              <w:t>.0</w:t>
            </w:r>
            <w:r w:rsidR="00EB102B" w:rsidRPr="005B0B2C">
              <w:rPr>
                <w:rFonts w:cs="Times New Roman"/>
              </w:rPr>
              <w:t>7</w:t>
            </w:r>
            <w:r w:rsidRPr="005B0B2C">
              <w:rPr>
                <w:rFonts w:cs="Times New Roman"/>
              </w:rPr>
              <w:t>.2025 г.</w:t>
            </w:r>
          </w:p>
          <w:p w14:paraId="6198A940" w14:textId="77777777" w:rsidR="00EB102B" w:rsidRPr="005B0B2C" w:rsidRDefault="00B7073D" w:rsidP="00850AA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lastRenderedPageBreak/>
              <w:t xml:space="preserve">28. </w:t>
            </w:r>
            <w:r w:rsidRPr="005B0B2C">
              <w:t>Заключен муниципальный контракт на поставку товара (стеллажи) №81 от 20.08.2025 г. на</w:t>
            </w:r>
            <w:r w:rsidR="00EB102B" w:rsidRPr="005B0B2C">
              <w:rPr>
                <w:rFonts w:cs="Times New Roman"/>
              </w:rPr>
              <w:t xml:space="preserve"> сумм</w:t>
            </w:r>
            <w:r w:rsidRPr="005B0B2C">
              <w:rPr>
                <w:rFonts w:cs="Times New Roman"/>
              </w:rPr>
              <w:t>у</w:t>
            </w:r>
            <w:r w:rsidR="00EB102B" w:rsidRPr="005B0B2C">
              <w:rPr>
                <w:rFonts w:cs="Times New Roman"/>
              </w:rPr>
              <w:t xml:space="preserve"> 83 130,00 руб</w:t>
            </w:r>
            <w:r w:rsidRPr="005B0B2C">
              <w:rPr>
                <w:rFonts w:cs="Times New Roman"/>
              </w:rPr>
              <w:t>лей</w:t>
            </w:r>
            <w:r w:rsidR="00EB102B" w:rsidRPr="005B0B2C">
              <w:rPr>
                <w:rFonts w:cs="Times New Roman"/>
              </w:rPr>
              <w:t xml:space="preserve">. </w:t>
            </w:r>
          </w:p>
          <w:p w14:paraId="38A1F99B" w14:textId="77777777" w:rsidR="00B7073D" w:rsidRPr="005B0B2C" w:rsidRDefault="00B7073D" w:rsidP="00B7073D">
            <w:pPr>
              <w:pStyle w:val="17"/>
              <w:shd w:val="clear" w:color="auto" w:fill="auto"/>
              <w:tabs>
                <w:tab w:val="left" w:leader="underscore" w:pos="4605"/>
                <w:tab w:val="left" w:pos="9214"/>
              </w:tabs>
              <w:spacing w:line="240" w:lineRule="auto"/>
              <w:ind w:right="57" w:firstLine="325"/>
              <w:jc w:val="both"/>
              <w:rPr>
                <w:sz w:val="24"/>
                <w:szCs w:val="24"/>
              </w:rPr>
            </w:pPr>
            <w:r w:rsidRPr="005B0B2C">
              <w:rPr>
                <w:sz w:val="24"/>
                <w:szCs w:val="24"/>
              </w:rPr>
              <w:t>Срок исполнения контракта: до 31.12.2025 г., срок поставки товара – до 30.08.2025 г.</w:t>
            </w:r>
          </w:p>
          <w:p w14:paraId="38F184BA" w14:textId="77777777" w:rsidR="005B0B2C" w:rsidRPr="005B0B2C" w:rsidRDefault="005B0B2C" w:rsidP="005B0B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5B0B2C">
              <w:rPr>
                <w:rFonts w:cs="Times New Roman"/>
              </w:rPr>
              <w:t>Процент исполнения работ – 100%. Контракт на сумму 83 130,00 руб. оплачен и исполнен в полном объёме 08.09.2025 г.</w:t>
            </w:r>
          </w:p>
          <w:p w14:paraId="247DB01C" w14:textId="77777777" w:rsidR="00B7073D" w:rsidRPr="00EB102B" w:rsidRDefault="00B7073D" w:rsidP="00850AA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color w:val="FF0000"/>
              </w:rPr>
            </w:pPr>
          </w:p>
          <w:p w14:paraId="04D9E22A" w14:textId="3B0CB5F3" w:rsidR="004C6AE5" w:rsidRPr="004C6AE5" w:rsidRDefault="005B0B2C" w:rsidP="005B0B2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cs="Times New Roman"/>
              </w:rPr>
            </w:pPr>
            <w:r w:rsidRPr="006A1F42">
              <w:rPr>
                <w:rFonts w:cs="Times New Roman"/>
              </w:rPr>
              <w:t>Общий объём исполнения на 01.1</w:t>
            </w:r>
            <w:r w:rsidR="006A1F42" w:rsidRPr="006A1F42">
              <w:rPr>
                <w:rFonts w:cs="Times New Roman"/>
              </w:rPr>
              <w:t>1</w:t>
            </w:r>
            <w:r w:rsidR="002E6778" w:rsidRPr="006A1F42">
              <w:rPr>
                <w:rFonts w:cs="Times New Roman"/>
              </w:rPr>
              <w:t xml:space="preserve">.2025 г. составляет </w:t>
            </w:r>
            <w:r w:rsidRPr="006A1F42">
              <w:rPr>
                <w:rFonts w:cs="Times New Roman"/>
              </w:rPr>
              <w:t>8</w:t>
            </w:r>
            <w:r w:rsidR="00850AAC" w:rsidRPr="006A1F42">
              <w:rPr>
                <w:rFonts w:cs="Times New Roman"/>
              </w:rPr>
              <w:t> </w:t>
            </w:r>
            <w:r w:rsidRPr="006A1F42">
              <w:rPr>
                <w:rFonts w:cs="Times New Roman"/>
              </w:rPr>
              <w:t>080</w:t>
            </w:r>
            <w:r w:rsidR="00B7073D" w:rsidRPr="006A1F42">
              <w:rPr>
                <w:rFonts w:cs="Times New Roman"/>
              </w:rPr>
              <w:t> </w:t>
            </w:r>
            <w:r w:rsidRPr="006A1F42">
              <w:rPr>
                <w:rFonts w:cs="Times New Roman"/>
              </w:rPr>
              <w:t>000</w:t>
            </w:r>
            <w:r w:rsidR="00850AAC" w:rsidRPr="006A1F42">
              <w:rPr>
                <w:rFonts w:cs="Times New Roman"/>
              </w:rPr>
              <w:t>,00</w:t>
            </w:r>
            <w:r w:rsidR="002E6778" w:rsidRPr="006A1F42">
              <w:rPr>
                <w:rFonts w:cs="Times New Roman"/>
              </w:rPr>
              <w:t xml:space="preserve"> руб.</w:t>
            </w:r>
          </w:p>
        </w:tc>
        <w:tc>
          <w:tcPr>
            <w:tcW w:w="2693" w:type="dxa"/>
          </w:tcPr>
          <w:p w14:paraId="35C61D61" w14:textId="77777777" w:rsidR="004C6AE5" w:rsidRPr="004C6AE5" w:rsidRDefault="004C6AE5" w:rsidP="004C6AE5">
            <w:pPr>
              <w:ind w:left="0" w:hanging="2"/>
              <w:rPr>
                <w:rFonts w:cs="Times New Roman"/>
                <w:b/>
              </w:rPr>
            </w:pPr>
          </w:p>
        </w:tc>
      </w:tr>
    </w:tbl>
    <w:p w14:paraId="23F269B5" w14:textId="77777777" w:rsidR="000A0BF3" w:rsidRDefault="000A0BF3" w:rsidP="009C7C30">
      <w:pPr>
        <w:spacing w:line="240" w:lineRule="auto"/>
        <w:ind w:leftChars="0" w:left="0" w:firstLineChars="0" w:firstLine="0"/>
        <w:rPr>
          <w:rFonts w:cs="Times New Roman"/>
          <w:color w:val="000000"/>
        </w:rPr>
      </w:pPr>
    </w:p>
    <w:p w14:paraId="25CE03D8" w14:textId="77777777" w:rsidR="00722411" w:rsidRDefault="00722411" w:rsidP="009C7C30">
      <w:pP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</w:p>
    <w:p w14:paraId="6B764D0F" w14:textId="77777777" w:rsidR="00E1559D" w:rsidRDefault="000F4B19" w:rsidP="009C7C30">
      <w:pP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  <w:r w:rsidRPr="00532E4E">
        <w:rPr>
          <w:rFonts w:cs="Times New Roman"/>
          <w:color w:val="000000"/>
          <w:sz w:val="28"/>
          <w:szCs w:val="28"/>
        </w:rPr>
        <w:t>Н</w:t>
      </w:r>
      <w:r w:rsidR="00E1559D" w:rsidRPr="00532E4E">
        <w:rPr>
          <w:rFonts w:cs="Times New Roman"/>
          <w:color w:val="000000"/>
          <w:sz w:val="28"/>
          <w:szCs w:val="28"/>
        </w:rPr>
        <w:t>ачальник</w:t>
      </w:r>
      <w:r w:rsidRPr="00532E4E">
        <w:rPr>
          <w:rFonts w:cs="Times New Roman"/>
          <w:color w:val="000000"/>
          <w:sz w:val="28"/>
          <w:szCs w:val="28"/>
        </w:rPr>
        <w:t xml:space="preserve"> </w:t>
      </w:r>
      <w:r w:rsidR="00E1559D" w:rsidRPr="00532E4E">
        <w:rPr>
          <w:rFonts w:cs="Times New Roman"/>
          <w:color w:val="000000"/>
          <w:sz w:val="28"/>
          <w:szCs w:val="28"/>
        </w:rPr>
        <w:t>Управления культуры администрации Усть-Катавского городского округа ___</w:t>
      </w:r>
      <w:r w:rsidR="009C7C30" w:rsidRPr="00532E4E">
        <w:rPr>
          <w:rFonts w:cs="Times New Roman"/>
          <w:color w:val="000000"/>
          <w:sz w:val="28"/>
          <w:szCs w:val="28"/>
        </w:rPr>
        <w:t>___</w:t>
      </w:r>
      <w:r w:rsidR="00E1559D" w:rsidRPr="00532E4E">
        <w:rPr>
          <w:rFonts w:cs="Times New Roman"/>
          <w:color w:val="000000"/>
          <w:sz w:val="28"/>
          <w:szCs w:val="28"/>
        </w:rPr>
        <w:t xml:space="preserve">____ </w:t>
      </w:r>
      <w:r w:rsidR="0085432B" w:rsidRPr="00532E4E">
        <w:rPr>
          <w:rFonts w:cs="Times New Roman"/>
          <w:color w:val="000000"/>
          <w:sz w:val="28"/>
          <w:szCs w:val="28"/>
        </w:rPr>
        <w:t>И.В.</w:t>
      </w:r>
      <w:r w:rsidR="00C5697F" w:rsidRPr="00532E4E">
        <w:rPr>
          <w:rFonts w:cs="Times New Roman"/>
          <w:color w:val="000000"/>
          <w:sz w:val="28"/>
          <w:szCs w:val="28"/>
        </w:rPr>
        <w:t xml:space="preserve"> </w:t>
      </w:r>
      <w:r w:rsidR="0085432B" w:rsidRPr="00532E4E">
        <w:rPr>
          <w:rFonts w:cs="Times New Roman"/>
          <w:color w:val="000000"/>
          <w:sz w:val="28"/>
          <w:szCs w:val="28"/>
        </w:rPr>
        <w:t>Зуева</w:t>
      </w:r>
    </w:p>
    <w:p w14:paraId="34771F40" w14:textId="77777777" w:rsidR="00722411" w:rsidRDefault="00722411" w:rsidP="009C7C30">
      <w:pP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</w:p>
    <w:p w14:paraId="58F6BC2E" w14:textId="77777777" w:rsidR="00722411" w:rsidRPr="00532E4E" w:rsidRDefault="00722411" w:rsidP="009C7C30">
      <w:pP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</w:rPr>
      </w:pPr>
    </w:p>
    <w:p w14:paraId="0C9E1A10" w14:textId="77777777" w:rsidR="00A9772C" w:rsidRDefault="00A9772C" w:rsidP="00A9772C">
      <w:pP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r w:rsidRPr="00BC10F0">
        <w:rPr>
          <w:rFonts w:cs="Times New Roman"/>
          <w:color w:val="000000"/>
          <w:sz w:val="20"/>
          <w:szCs w:val="20"/>
        </w:rPr>
        <w:t>Волкова Елена Юрьевна</w:t>
      </w:r>
      <w:r>
        <w:rPr>
          <w:rFonts w:cs="Times New Roman"/>
          <w:color w:val="000000"/>
          <w:sz w:val="20"/>
          <w:szCs w:val="20"/>
        </w:rPr>
        <w:t xml:space="preserve">, </w:t>
      </w:r>
      <w:r w:rsidRPr="00BC10F0">
        <w:rPr>
          <w:rFonts w:cs="Times New Roman"/>
          <w:color w:val="000000"/>
          <w:sz w:val="20"/>
          <w:szCs w:val="20"/>
        </w:rPr>
        <w:t>(35167)2-54-52</w:t>
      </w:r>
    </w:p>
    <w:p w14:paraId="285A9A20" w14:textId="77777777" w:rsidR="00A9772C" w:rsidRDefault="00E1559D">
      <w:pP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proofErr w:type="spellStart"/>
      <w:r>
        <w:rPr>
          <w:rFonts w:cs="Times New Roman"/>
          <w:color w:val="000000"/>
          <w:sz w:val="20"/>
          <w:szCs w:val="20"/>
        </w:rPr>
        <w:t>Зыбцева</w:t>
      </w:r>
      <w:proofErr w:type="spellEnd"/>
      <w:r>
        <w:rPr>
          <w:rFonts w:cs="Times New Roman"/>
          <w:color w:val="000000"/>
          <w:sz w:val="20"/>
          <w:szCs w:val="20"/>
        </w:rPr>
        <w:t xml:space="preserve"> Алёна Вячеславовна, (35167)2-58-19</w:t>
      </w:r>
    </w:p>
    <w:sectPr w:rsidR="00A9772C" w:rsidSect="00D47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993" w:right="851" w:bottom="567" w:left="1418" w:header="142" w:footer="0" w:gutter="0"/>
      <w:pgNumType w:start="1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610E" w14:textId="77777777" w:rsidR="00CC494B" w:rsidRDefault="00CC494B" w:rsidP="00480D55">
      <w:pPr>
        <w:spacing w:line="240" w:lineRule="auto"/>
        <w:ind w:left="0" w:hanging="2"/>
      </w:pPr>
      <w:r>
        <w:separator/>
      </w:r>
    </w:p>
  </w:endnote>
  <w:endnote w:type="continuationSeparator" w:id="0">
    <w:p w14:paraId="6F1689EE" w14:textId="77777777" w:rsidR="00CC494B" w:rsidRDefault="00CC494B" w:rsidP="00480D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2A8A" w14:textId="77777777" w:rsidR="00E1559D" w:rsidRDefault="00E1559D" w:rsidP="00480D55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22FD" w14:textId="77777777" w:rsidR="00E1559D" w:rsidRDefault="00E1559D" w:rsidP="00CB45D4">
    <w:pPr>
      <w:tabs>
        <w:tab w:val="center" w:pos="4677"/>
        <w:tab w:val="right" w:pos="9355"/>
      </w:tabs>
      <w:spacing w:line="240" w:lineRule="auto"/>
      <w:ind w:leftChars="0" w:left="0" w:firstLineChars="0" w:firstLine="0"/>
      <w:rPr>
        <w:rFonts w:cs="Times New Roman"/>
        <w:color w:val="000000"/>
      </w:rPr>
    </w:pPr>
  </w:p>
  <w:p w14:paraId="030632E3" w14:textId="77777777" w:rsidR="00E1559D" w:rsidRDefault="00E1559D" w:rsidP="00480D55">
    <w:pPr>
      <w:tabs>
        <w:tab w:val="center" w:pos="4677"/>
        <w:tab w:val="right" w:pos="9355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BD0C" w14:textId="77777777" w:rsidR="00E1559D" w:rsidRDefault="00E1559D" w:rsidP="00480D55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D7255" w14:textId="77777777" w:rsidR="00CC494B" w:rsidRDefault="00CC494B" w:rsidP="00480D55">
      <w:pPr>
        <w:spacing w:line="240" w:lineRule="auto"/>
        <w:ind w:left="0" w:hanging="2"/>
      </w:pPr>
      <w:r>
        <w:separator/>
      </w:r>
    </w:p>
  </w:footnote>
  <w:footnote w:type="continuationSeparator" w:id="0">
    <w:p w14:paraId="1EF15F2D" w14:textId="77777777" w:rsidR="00CC494B" w:rsidRDefault="00CC494B" w:rsidP="00480D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8167" w14:textId="77777777" w:rsidR="00E1559D" w:rsidRDefault="00E1559D" w:rsidP="00480D55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0542" w14:textId="77777777" w:rsidR="00E1559D" w:rsidRPr="00CB45D4" w:rsidRDefault="00E1559D" w:rsidP="00480D55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618" w14:textId="77777777" w:rsidR="00E1559D" w:rsidRDefault="00E1559D" w:rsidP="00480D55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724C"/>
    <w:multiLevelType w:val="hybridMultilevel"/>
    <w:tmpl w:val="C592203C"/>
    <w:lvl w:ilvl="0" w:tplc="F500BE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F61A9"/>
    <w:multiLevelType w:val="hybridMultilevel"/>
    <w:tmpl w:val="C8DAE934"/>
    <w:lvl w:ilvl="0" w:tplc="B748FEAC">
      <w:numFmt w:val="bullet"/>
      <w:lvlText w:val=""/>
      <w:lvlJc w:val="left"/>
      <w:pPr>
        <w:tabs>
          <w:tab w:val="num" w:pos="358"/>
        </w:tabs>
        <w:ind w:left="35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num w:numId="1" w16cid:durableId="1039817464">
    <w:abstractNumId w:val="0"/>
  </w:num>
  <w:num w:numId="2" w16cid:durableId="105042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19"/>
    <w:rsid w:val="000009F8"/>
    <w:rsid w:val="00001707"/>
    <w:rsid w:val="00010E62"/>
    <w:rsid w:val="00024F9C"/>
    <w:rsid w:val="00027D4F"/>
    <w:rsid w:val="00036068"/>
    <w:rsid w:val="00037EB1"/>
    <w:rsid w:val="000442D7"/>
    <w:rsid w:val="0005129A"/>
    <w:rsid w:val="000513E8"/>
    <w:rsid w:val="000515B8"/>
    <w:rsid w:val="000527F7"/>
    <w:rsid w:val="000534E9"/>
    <w:rsid w:val="00057FF1"/>
    <w:rsid w:val="0006144C"/>
    <w:rsid w:val="00062D03"/>
    <w:rsid w:val="000634D9"/>
    <w:rsid w:val="00064388"/>
    <w:rsid w:val="00064DF8"/>
    <w:rsid w:val="00065B12"/>
    <w:rsid w:val="00074C7F"/>
    <w:rsid w:val="0007583E"/>
    <w:rsid w:val="00085152"/>
    <w:rsid w:val="00085711"/>
    <w:rsid w:val="00086535"/>
    <w:rsid w:val="00086E8B"/>
    <w:rsid w:val="000916CE"/>
    <w:rsid w:val="00093383"/>
    <w:rsid w:val="0009596E"/>
    <w:rsid w:val="000A0BF3"/>
    <w:rsid w:val="000A1CF2"/>
    <w:rsid w:val="000A5121"/>
    <w:rsid w:val="000A7025"/>
    <w:rsid w:val="000B0884"/>
    <w:rsid w:val="000B4287"/>
    <w:rsid w:val="000B5532"/>
    <w:rsid w:val="000B783D"/>
    <w:rsid w:val="000B7897"/>
    <w:rsid w:val="000D2927"/>
    <w:rsid w:val="000D575A"/>
    <w:rsid w:val="000D7190"/>
    <w:rsid w:val="000E2B28"/>
    <w:rsid w:val="000E2BC9"/>
    <w:rsid w:val="000E72D8"/>
    <w:rsid w:val="000F0D7D"/>
    <w:rsid w:val="000F4B19"/>
    <w:rsid w:val="00100186"/>
    <w:rsid w:val="00103B3E"/>
    <w:rsid w:val="001103DB"/>
    <w:rsid w:val="00110A11"/>
    <w:rsid w:val="001125FE"/>
    <w:rsid w:val="00115C02"/>
    <w:rsid w:val="001205C2"/>
    <w:rsid w:val="001216BC"/>
    <w:rsid w:val="00123072"/>
    <w:rsid w:val="001231AE"/>
    <w:rsid w:val="0012483A"/>
    <w:rsid w:val="00125FA8"/>
    <w:rsid w:val="00126E54"/>
    <w:rsid w:val="00127083"/>
    <w:rsid w:val="00130F89"/>
    <w:rsid w:val="001402F2"/>
    <w:rsid w:val="00140950"/>
    <w:rsid w:val="00143E72"/>
    <w:rsid w:val="00152C1A"/>
    <w:rsid w:val="00153838"/>
    <w:rsid w:val="001571C2"/>
    <w:rsid w:val="00157E28"/>
    <w:rsid w:val="001610AC"/>
    <w:rsid w:val="00161A74"/>
    <w:rsid w:val="00163ED8"/>
    <w:rsid w:val="001650DF"/>
    <w:rsid w:val="00165258"/>
    <w:rsid w:val="001656FC"/>
    <w:rsid w:val="0016596B"/>
    <w:rsid w:val="0017196B"/>
    <w:rsid w:val="00176E94"/>
    <w:rsid w:val="00180E32"/>
    <w:rsid w:val="00183540"/>
    <w:rsid w:val="001863D3"/>
    <w:rsid w:val="00187B0F"/>
    <w:rsid w:val="001921B1"/>
    <w:rsid w:val="001931BA"/>
    <w:rsid w:val="00193AC9"/>
    <w:rsid w:val="00194DB0"/>
    <w:rsid w:val="00195CAF"/>
    <w:rsid w:val="001A0990"/>
    <w:rsid w:val="001A5227"/>
    <w:rsid w:val="001B3732"/>
    <w:rsid w:val="001C4438"/>
    <w:rsid w:val="001D0C88"/>
    <w:rsid w:val="001D144D"/>
    <w:rsid w:val="001D273A"/>
    <w:rsid w:val="001D2CCC"/>
    <w:rsid w:val="001E0D83"/>
    <w:rsid w:val="001E510F"/>
    <w:rsid w:val="001E6000"/>
    <w:rsid w:val="001F00DB"/>
    <w:rsid w:val="001F0D55"/>
    <w:rsid w:val="001F21C6"/>
    <w:rsid w:val="001F277E"/>
    <w:rsid w:val="001F7117"/>
    <w:rsid w:val="001F7975"/>
    <w:rsid w:val="0021352D"/>
    <w:rsid w:val="002149C2"/>
    <w:rsid w:val="00215F19"/>
    <w:rsid w:val="00217E25"/>
    <w:rsid w:val="0023026E"/>
    <w:rsid w:val="00234694"/>
    <w:rsid w:val="00242239"/>
    <w:rsid w:val="00243437"/>
    <w:rsid w:val="0024388A"/>
    <w:rsid w:val="00244236"/>
    <w:rsid w:val="00244DB4"/>
    <w:rsid w:val="0025088F"/>
    <w:rsid w:val="002508A2"/>
    <w:rsid w:val="00256A8D"/>
    <w:rsid w:val="00260023"/>
    <w:rsid w:val="00260C0F"/>
    <w:rsid w:val="002630AF"/>
    <w:rsid w:val="00270E7A"/>
    <w:rsid w:val="00272675"/>
    <w:rsid w:val="002745E9"/>
    <w:rsid w:val="00276A3A"/>
    <w:rsid w:val="00280A20"/>
    <w:rsid w:val="002818FF"/>
    <w:rsid w:val="00281E2A"/>
    <w:rsid w:val="00283042"/>
    <w:rsid w:val="00293686"/>
    <w:rsid w:val="002960E8"/>
    <w:rsid w:val="0029668B"/>
    <w:rsid w:val="002A07A1"/>
    <w:rsid w:val="002A4FAF"/>
    <w:rsid w:val="002A52AA"/>
    <w:rsid w:val="002A7CF7"/>
    <w:rsid w:val="002B4DDC"/>
    <w:rsid w:val="002B70E7"/>
    <w:rsid w:val="002C4585"/>
    <w:rsid w:val="002C635A"/>
    <w:rsid w:val="002C7250"/>
    <w:rsid w:val="002D0D80"/>
    <w:rsid w:val="002D1343"/>
    <w:rsid w:val="002D26CE"/>
    <w:rsid w:val="002D511B"/>
    <w:rsid w:val="002D5832"/>
    <w:rsid w:val="002E06FC"/>
    <w:rsid w:val="002E39CB"/>
    <w:rsid w:val="002E6778"/>
    <w:rsid w:val="002E683D"/>
    <w:rsid w:val="003005D9"/>
    <w:rsid w:val="00303512"/>
    <w:rsid w:val="00304791"/>
    <w:rsid w:val="003101B0"/>
    <w:rsid w:val="00312150"/>
    <w:rsid w:val="003126C5"/>
    <w:rsid w:val="00314E28"/>
    <w:rsid w:val="00316F2C"/>
    <w:rsid w:val="00322B1F"/>
    <w:rsid w:val="00327431"/>
    <w:rsid w:val="003276BA"/>
    <w:rsid w:val="00331356"/>
    <w:rsid w:val="00331A74"/>
    <w:rsid w:val="003360BA"/>
    <w:rsid w:val="003440BC"/>
    <w:rsid w:val="00344476"/>
    <w:rsid w:val="003516A1"/>
    <w:rsid w:val="00354223"/>
    <w:rsid w:val="003564D4"/>
    <w:rsid w:val="00357AAA"/>
    <w:rsid w:val="00360F38"/>
    <w:rsid w:val="00364371"/>
    <w:rsid w:val="00365D3C"/>
    <w:rsid w:val="0037062F"/>
    <w:rsid w:val="003707F0"/>
    <w:rsid w:val="00372C0E"/>
    <w:rsid w:val="003733FE"/>
    <w:rsid w:val="00381E0E"/>
    <w:rsid w:val="0038344A"/>
    <w:rsid w:val="00395D15"/>
    <w:rsid w:val="003A017D"/>
    <w:rsid w:val="003A196E"/>
    <w:rsid w:val="003A59D2"/>
    <w:rsid w:val="003A6442"/>
    <w:rsid w:val="003A6610"/>
    <w:rsid w:val="003B06EA"/>
    <w:rsid w:val="003B088B"/>
    <w:rsid w:val="003B4BCE"/>
    <w:rsid w:val="003B4C26"/>
    <w:rsid w:val="003B629F"/>
    <w:rsid w:val="003C225A"/>
    <w:rsid w:val="003C2352"/>
    <w:rsid w:val="003C39CC"/>
    <w:rsid w:val="003C5754"/>
    <w:rsid w:val="003C791F"/>
    <w:rsid w:val="003C7FCB"/>
    <w:rsid w:val="003C7FDF"/>
    <w:rsid w:val="003D0600"/>
    <w:rsid w:val="003D1529"/>
    <w:rsid w:val="003D2B6B"/>
    <w:rsid w:val="003D3BEA"/>
    <w:rsid w:val="003D59F2"/>
    <w:rsid w:val="003D6176"/>
    <w:rsid w:val="003D6B45"/>
    <w:rsid w:val="003D7AFB"/>
    <w:rsid w:val="003E1E38"/>
    <w:rsid w:val="003E2045"/>
    <w:rsid w:val="003E20F8"/>
    <w:rsid w:val="003E3789"/>
    <w:rsid w:val="003E5054"/>
    <w:rsid w:val="003F5F4A"/>
    <w:rsid w:val="00410EA9"/>
    <w:rsid w:val="0041419D"/>
    <w:rsid w:val="004147BB"/>
    <w:rsid w:val="00414BCF"/>
    <w:rsid w:val="00422DC5"/>
    <w:rsid w:val="004235CF"/>
    <w:rsid w:val="00425965"/>
    <w:rsid w:val="004301FE"/>
    <w:rsid w:val="0043723C"/>
    <w:rsid w:val="00443058"/>
    <w:rsid w:val="00443D71"/>
    <w:rsid w:val="0045214E"/>
    <w:rsid w:val="00456681"/>
    <w:rsid w:val="00457511"/>
    <w:rsid w:val="00461063"/>
    <w:rsid w:val="00461B22"/>
    <w:rsid w:val="00463DA4"/>
    <w:rsid w:val="0047090F"/>
    <w:rsid w:val="00471803"/>
    <w:rsid w:val="00474689"/>
    <w:rsid w:val="00474886"/>
    <w:rsid w:val="00480D55"/>
    <w:rsid w:val="0048175C"/>
    <w:rsid w:val="004837EE"/>
    <w:rsid w:val="00484C70"/>
    <w:rsid w:val="004868CB"/>
    <w:rsid w:val="004A2616"/>
    <w:rsid w:val="004A48C8"/>
    <w:rsid w:val="004A66BD"/>
    <w:rsid w:val="004A6E4F"/>
    <w:rsid w:val="004B25E5"/>
    <w:rsid w:val="004B5F5F"/>
    <w:rsid w:val="004C064B"/>
    <w:rsid w:val="004C1529"/>
    <w:rsid w:val="004C443E"/>
    <w:rsid w:val="004C52B2"/>
    <w:rsid w:val="004C6AE5"/>
    <w:rsid w:val="004C7B5B"/>
    <w:rsid w:val="004C7DAF"/>
    <w:rsid w:val="004D1961"/>
    <w:rsid w:val="004D7ACC"/>
    <w:rsid w:val="004E2316"/>
    <w:rsid w:val="004E4FB1"/>
    <w:rsid w:val="004E73E4"/>
    <w:rsid w:val="004F31E1"/>
    <w:rsid w:val="004F728B"/>
    <w:rsid w:val="005010F2"/>
    <w:rsid w:val="00505BAC"/>
    <w:rsid w:val="005065E3"/>
    <w:rsid w:val="00506C6E"/>
    <w:rsid w:val="00506EE8"/>
    <w:rsid w:val="00507709"/>
    <w:rsid w:val="00510CEC"/>
    <w:rsid w:val="005239A2"/>
    <w:rsid w:val="00523DF7"/>
    <w:rsid w:val="00524E07"/>
    <w:rsid w:val="005262B8"/>
    <w:rsid w:val="005270DA"/>
    <w:rsid w:val="005278EC"/>
    <w:rsid w:val="00531D02"/>
    <w:rsid w:val="005321C7"/>
    <w:rsid w:val="00532E4E"/>
    <w:rsid w:val="0054448A"/>
    <w:rsid w:val="00546165"/>
    <w:rsid w:val="0054686E"/>
    <w:rsid w:val="0054692B"/>
    <w:rsid w:val="00550DA0"/>
    <w:rsid w:val="00551181"/>
    <w:rsid w:val="00552CE2"/>
    <w:rsid w:val="00553AB5"/>
    <w:rsid w:val="00553CD6"/>
    <w:rsid w:val="00554945"/>
    <w:rsid w:val="00554B1D"/>
    <w:rsid w:val="00556AF2"/>
    <w:rsid w:val="0055711C"/>
    <w:rsid w:val="005639B6"/>
    <w:rsid w:val="00564D2D"/>
    <w:rsid w:val="00567117"/>
    <w:rsid w:val="00571213"/>
    <w:rsid w:val="00573C52"/>
    <w:rsid w:val="0057494E"/>
    <w:rsid w:val="00575102"/>
    <w:rsid w:val="00575BE0"/>
    <w:rsid w:val="00577648"/>
    <w:rsid w:val="00581698"/>
    <w:rsid w:val="005847C0"/>
    <w:rsid w:val="005858AF"/>
    <w:rsid w:val="00586AF6"/>
    <w:rsid w:val="005870F2"/>
    <w:rsid w:val="0059074F"/>
    <w:rsid w:val="005911FB"/>
    <w:rsid w:val="00595E3F"/>
    <w:rsid w:val="005B0B2C"/>
    <w:rsid w:val="005B2641"/>
    <w:rsid w:val="005B393F"/>
    <w:rsid w:val="005B66A8"/>
    <w:rsid w:val="005C00AF"/>
    <w:rsid w:val="005C2323"/>
    <w:rsid w:val="005C3035"/>
    <w:rsid w:val="005C37CD"/>
    <w:rsid w:val="005C3AE4"/>
    <w:rsid w:val="005C56DE"/>
    <w:rsid w:val="005C6175"/>
    <w:rsid w:val="005C6216"/>
    <w:rsid w:val="005C759A"/>
    <w:rsid w:val="005C7CD1"/>
    <w:rsid w:val="005D252D"/>
    <w:rsid w:val="005D52F6"/>
    <w:rsid w:val="005D5D81"/>
    <w:rsid w:val="005D7BC5"/>
    <w:rsid w:val="005E0AFE"/>
    <w:rsid w:val="005E403F"/>
    <w:rsid w:val="005E550F"/>
    <w:rsid w:val="005F35EA"/>
    <w:rsid w:val="005F3F36"/>
    <w:rsid w:val="005F483C"/>
    <w:rsid w:val="005F54C7"/>
    <w:rsid w:val="005F659C"/>
    <w:rsid w:val="006040BA"/>
    <w:rsid w:val="00604BE9"/>
    <w:rsid w:val="0061004D"/>
    <w:rsid w:val="006144DC"/>
    <w:rsid w:val="006152B5"/>
    <w:rsid w:val="00620A04"/>
    <w:rsid w:val="006268D5"/>
    <w:rsid w:val="0062731A"/>
    <w:rsid w:val="00630518"/>
    <w:rsid w:val="00633D2E"/>
    <w:rsid w:val="00634162"/>
    <w:rsid w:val="00635985"/>
    <w:rsid w:val="00641A3E"/>
    <w:rsid w:val="006506A1"/>
    <w:rsid w:val="006568F6"/>
    <w:rsid w:val="00661B21"/>
    <w:rsid w:val="006628D6"/>
    <w:rsid w:val="00665174"/>
    <w:rsid w:val="0066702C"/>
    <w:rsid w:val="006705B4"/>
    <w:rsid w:val="00681794"/>
    <w:rsid w:val="00683715"/>
    <w:rsid w:val="00684D75"/>
    <w:rsid w:val="00685B31"/>
    <w:rsid w:val="00695A63"/>
    <w:rsid w:val="00696618"/>
    <w:rsid w:val="00696FBD"/>
    <w:rsid w:val="006A1F42"/>
    <w:rsid w:val="006A269A"/>
    <w:rsid w:val="006A5E61"/>
    <w:rsid w:val="006B60A3"/>
    <w:rsid w:val="006C34C1"/>
    <w:rsid w:val="006D5626"/>
    <w:rsid w:val="006E0E77"/>
    <w:rsid w:val="006E112D"/>
    <w:rsid w:val="006E42CE"/>
    <w:rsid w:val="006E66EF"/>
    <w:rsid w:val="006F15E2"/>
    <w:rsid w:val="006F39D5"/>
    <w:rsid w:val="006F3BE9"/>
    <w:rsid w:val="006F51D5"/>
    <w:rsid w:val="00700C46"/>
    <w:rsid w:val="00700DB5"/>
    <w:rsid w:val="00704162"/>
    <w:rsid w:val="00704E45"/>
    <w:rsid w:val="007068CC"/>
    <w:rsid w:val="0071351C"/>
    <w:rsid w:val="00714F1D"/>
    <w:rsid w:val="00716B91"/>
    <w:rsid w:val="007204CD"/>
    <w:rsid w:val="00722411"/>
    <w:rsid w:val="00722CA7"/>
    <w:rsid w:val="00723B50"/>
    <w:rsid w:val="00724FE7"/>
    <w:rsid w:val="0072531E"/>
    <w:rsid w:val="00726A64"/>
    <w:rsid w:val="00727429"/>
    <w:rsid w:val="007276A3"/>
    <w:rsid w:val="0073524D"/>
    <w:rsid w:val="0073651D"/>
    <w:rsid w:val="0074003E"/>
    <w:rsid w:val="007415FC"/>
    <w:rsid w:val="007420C4"/>
    <w:rsid w:val="00751122"/>
    <w:rsid w:val="007511A8"/>
    <w:rsid w:val="0075218E"/>
    <w:rsid w:val="007545F5"/>
    <w:rsid w:val="00757836"/>
    <w:rsid w:val="00761A28"/>
    <w:rsid w:val="00766138"/>
    <w:rsid w:val="00767C74"/>
    <w:rsid w:val="00771AC3"/>
    <w:rsid w:val="00773FFB"/>
    <w:rsid w:val="0078263B"/>
    <w:rsid w:val="0078453F"/>
    <w:rsid w:val="0078479B"/>
    <w:rsid w:val="007862DF"/>
    <w:rsid w:val="0078632E"/>
    <w:rsid w:val="007957F9"/>
    <w:rsid w:val="00795D5A"/>
    <w:rsid w:val="00797920"/>
    <w:rsid w:val="007A2A79"/>
    <w:rsid w:val="007A2BF9"/>
    <w:rsid w:val="007A36A7"/>
    <w:rsid w:val="007B1F5F"/>
    <w:rsid w:val="007B3D3E"/>
    <w:rsid w:val="007B3FE0"/>
    <w:rsid w:val="007B4B36"/>
    <w:rsid w:val="007B5C19"/>
    <w:rsid w:val="007C11AF"/>
    <w:rsid w:val="007C2072"/>
    <w:rsid w:val="007C52E1"/>
    <w:rsid w:val="007C6C34"/>
    <w:rsid w:val="007C79D0"/>
    <w:rsid w:val="007D489F"/>
    <w:rsid w:val="007D4BC2"/>
    <w:rsid w:val="007D70EB"/>
    <w:rsid w:val="007E00E8"/>
    <w:rsid w:val="007E4710"/>
    <w:rsid w:val="007F1EED"/>
    <w:rsid w:val="007F5375"/>
    <w:rsid w:val="007F6D2E"/>
    <w:rsid w:val="007F7968"/>
    <w:rsid w:val="007F7D89"/>
    <w:rsid w:val="00803411"/>
    <w:rsid w:val="008040A9"/>
    <w:rsid w:val="0080426A"/>
    <w:rsid w:val="00807552"/>
    <w:rsid w:val="00810468"/>
    <w:rsid w:val="00810562"/>
    <w:rsid w:val="008108C3"/>
    <w:rsid w:val="00817F14"/>
    <w:rsid w:val="008250D2"/>
    <w:rsid w:val="008278E6"/>
    <w:rsid w:val="00834636"/>
    <w:rsid w:val="0083495E"/>
    <w:rsid w:val="00837B38"/>
    <w:rsid w:val="00840590"/>
    <w:rsid w:val="00842C10"/>
    <w:rsid w:val="00847213"/>
    <w:rsid w:val="00850AAC"/>
    <w:rsid w:val="00852D3E"/>
    <w:rsid w:val="0085432B"/>
    <w:rsid w:val="00860A10"/>
    <w:rsid w:val="008649F5"/>
    <w:rsid w:val="008655B1"/>
    <w:rsid w:val="008656E5"/>
    <w:rsid w:val="0086653E"/>
    <w:rsid w:val="008728DA"/>
    <w:rsid w:val="0087474C"/>
    <w:rsid w:val="0087572C"/>
    <w:rsid w:val="008803FB"/>
    <w:rsid w:val="00882F37"/>
    <w:rsid w:val="00885C14"/>
    <w:rsid w:val="00887078"/>
    <w:rsid w:val="0089002D"/>
    <w:rsid w:val="008923F7"/>
    <w:rsid w:val="008938C0"/>
    <w:rsid w:val="008956C3"/>
    <w:rsid w:val="008957E6"/>
    <w:rsid w:val="008A06A3"/>
    <w:rsid w:val="008A12AA"/>
    <w:rsid w:val="008A2E19"/>
    <w:rsid w:val="008B4278"/>
    <w:rsid w:val="008B61E5"/>
    <w:rsid w:val="008C1934"/>
    <w:rsid w:val="008C6877"/>
    <w:rsid w:val="008C6C49"/>
    <w:rsid w:val="008C7BCA"/>
    <w:rsid w:val="008D1934"/>
    <w:rsid w:val="008D1DEF"/>
    <w:rsid w:val="008D4DC3"/>
    <w:rsid w:val="008D5678"/>
    <w:rsid w:val="008E248E"/>
    <w:rsid w:val="008E2919"/>
    <w:rsid w:val="008E2B32"/>
    <w:rsid w:val="008E3840"/>
    <w:rsid w:val="008F327F"/>
    <w:rsid w:val="008F374E"/>
    <w:rsid w:val="009028FD"/>
    <w:rsid w:val="0091567A"/>
    <w:rsid w:val="00917381"/>
    <w:rsid w:val="00924524"/>
    <w:rsid w:val="00925A5E"/>
    <w:rsid w:val="00930AB9"/>
    <w:rsid w:val="00937297"/>
    <w:rsid w:val="00937D32"/>
    <w:rsid w:val="00940461"/>
    <w:rsid w:val="009419D6"/>
    <w:rsid w:val="009461C2"/>
    <w:rsid w:val="009473FF"/>
    <w:rsid w:val="00955E61"/>
    <w:rsid w:val="00956818"/>
    <w:rsid w:val="009572F6"/>
    <w:rsid w:val="00962427"/>
    <w:rsid w:val="00970023"/>
    <w:rsid w:val="00970C75"/>
    <w:rsid w:val="0097757C"/>
    <w:rsid w:val="009838FC"/>
    <w:rsid w:val="00983EA9"/>
    <w:rsid w:val="00990F37"/>
    <w:rsid w:val="00992A54"/>
    <w:rsid w:val="00997A48"/>
    <w:rsid w:val="009A0E36"/>
    <w:rsid w:val="009A1912"/>
    <w:rsid w:val="009A677D"/>
    <w:rsid w:val="009B135E"/>
    <w:rsid w:val="009B5966"/>
    <w:rsid w:val="009B7496"/>
    <w:rsid w:val="009C0256"/>
    <w:rsid w:val="009C2481"/>
    <w:rsid w:val="009C2D18"/>
    <w:rsid w:val="009C56F0"/>
    <w:rsid w:val="009C7510"/>
    <w:rsid w:val="009C7C30"/>
    <w:rsid w:val="009D046F"/>
    <w:rsid w:val="009D319B"/>
    <w:rsid w:val="009D5011"/>
    <w:rsid w:val="009D6F7C"/>
    <w:rsid w:val="009E046A"/>
    <w:rsid w:val="009E1E16"/>
    <w:rsid w:val="009E3D66"/>
    <w:rsid w:val="009E4EB0"/>
    <w:rsid w:val="009E729A"/>
    <w:rsid w:val="009F0661"/>
    <w:rsid w:val="009F111D"/>
    <w:rsid w:val="009F35EC"/>
    <w:rsid w:val="009F56CA"/>
    <w:rsid w:val="009F5D31"/>
    <w:rsid w:val="009F6E22"/>
    <w:rsid w:val="009F6EB7"/>
    <w:rsid w:val="00A105A1"/>
    <w:rsid w:val="00A12A25"/>
    <w:rsid w:val="00A13BA6"/>
    <w:rsid w:val="00A15F8A"/>
    <w:rsid w:val="00A20886"/>
    <w:rsid w:val="00A220B0"/>
    <w:rsid w:val="00A27439"/>
    <w:rsid w:val="00A31CAF"/>
    <w:rsid w:val="00A321BA"/>
    <w:rsid w:val="00A402B6"/>
    <w:rsid w:val="00A405E6"/>
    <w:rsid w:val="00A42BF3"/>
    <w:rsid w:val="00A436AD"/>
    <w:rsid w:val="00A438B1"/>
    <w:rsid w:val="00A44A5C"/>
    <w:rsid w:val="00A44CE8"/>
    <w:rsid w:val="00A454D4"/>
    <w:rsid w:val="00A50167"/>
    <w:rsid w:val="00A52FAF"/>
    <w:rsid w:val="00A55569"/>
    <w:rsid w:val="00A70938"/>
    <w:rsid w:val="00A72ACC"/>
    <w:rsid w:val="00A745FE"/>
    <w:rsid w:val="00A77E02"/>
    <w:rsid w:val="00A82ACE"/>
    <w:rsid w:val="00A82EB8"/>
    <w:rsid w:val="00A83A4D"/>
    <w:rsid w:val="00A847B3"/>
    <w:rsid w:val="00A90603"/>
    <w:rsid w:val="00A93A76"/>
    <w:rsid w:val="00A9690F"/>
    <w:rsid w:val="00A96957"/>
    <w:rsid w:val="00A9772C"/>
    <w:rsid w:val="00AA1C10"/>
    <w:rsid w:val="00AA31C9"/>
    <w:rsid w:val="00AA5A83"/>
    <w:rsid w:val="00AB0EB3"/>
    <w:rsid w:val="00AB0FE6"/>
    <w:rsid w:val="00AB14AF"/>
    <w:rsid w:val="00AB5327"/>
    <w:rsid w:val="00AC0E88"/>
    <w:rsid w:val="00AC25B5"/>
    <w:rsid w:val="00AC7973"/>
    <w:rsid w:val="00AD0001"/>
    <w:rsid w:val="00AD2989"/>
    <w:rsid w:val="00AD7333"/>
    <w:rsid w:val="00AE0483"/>
    <w:rsid w:val="00AE0540"/>
    <w:rsid w:val="00AE30CB"/>
    <w:rsid w:val="00AE3EE1"/>
    <w:rsid w:val="00AF192B"/>
    <w:rsid w:val="00AF205B"/>
    <w:rsid w:val="00AF4092"/>
    <w:rsid w:val="00AF70B2"/>
    <w:rsid w:val="00B00254"/>
    <w:rsid w:val="00B0364C"/>
    <w:rsid w:val="00B03E60"/>
    <w:rsid w:val="00B04106"/>
    <w:rsid w:val="00B05A28"/>
    <w:rsid w:val="00B07B00"/>
    <w:rsid w:val="00B1014A"/>
    <w:rsid w:val="00B11F24"/>
    <w:rsid w:val="00B12DA4"/>
    <w:rsid w:val="00B24686"/>
    <w:rsid w:val="00B24F5D"/>
    <w:rsid w:val="00B2595D"/>
    <w:rsid w:val="00B34E21"/>
    <w:rsid w:val="00B3543A"/>
    <w:rsid w:val="00B40117"/>
    <w:rsid w:val="00B40316"/>
    <w:rsid w:val="00B40E86"/>
    <w:rsid w:val="00B40FDC"/>
    <w:rsid w:val="00B41323"/>
    <w:rsid w:val="00B423BF"/>
    <w:rsid w:val="00B43468"/>
    <w:rsid w:val="00B43D4A"/>
    <w:rsid w:val="00B46C89"/>
    <w:rsid w:val="00B46EF2"/>
    <w:rsid w:val="00B51173"/>
    <w:rsid w:val="00B5501F"/>
    <w:rsid w:val="00B5525D"/>
    <w:rsid w:val="00B5535C"/>
    <w:rsid w:val="00B56149"/>
    <w:rsid w:val="00B57ECB"/>
    <w:rsid w:val="00B60510"/>
    <w:rsid w:val="00B629F9"/>
    <w:rsid w:val="00B633F9"/>
    <w:rsid w:val="00B66E30"/>
    <w:rsid w:val="00B66E81"/>
    <w:rsid w:val="00B7073D"/>
    <w:rsid w:val="00B711E1"/>
    <w:rsid w:val="00B71427"/>
    <w:rsid w:val="00B71873"/>
    <w:rsid w:val="00B71DCA"/>
    <w:rsid w:val="00B75C43"/>
    <w:rsid w:val="00B80C81"/>
    <w:rsid w:val="00B81081"/>
    <w:rsid w:val="00B817E6"/>
    <w:rsid w:val="00B83D7E"/>
    <w:rsid w:val="00B84740"/>
    <w:rsid w:val="00B910B9"/>
    <w:rsid w:val="00B91466"/>
    <w:rsid w:val="00B91AE9"/>
    <w:rsid w:val="00B91BA6"/>
    <w:rsid w:val="00B91EFE"/>
    <w:rsid w:val="00B94FDF"/>
    <w:rsid w:val="00BA0FB4"/>
    <w:rsid w:val="00BB1492"/>
    <w:rsid w:val="00BB7354"/>
    <w:rsid w:val="00BB762D"/>
    <w:rsid w:val="00BB7EBA"/>
    <w:rsid w:val="00BC019E"/>
    <w:rsid w:val="00BC01A5"/>
    <w:rsid w:val="00BC10F0"/>
    <w:rsid w:val="00BC45C4"/>
    <w:rsid w:val="00BD04EE"/>
    <w:rsid w:val="00BD4CA2"/>
    <w:rsid w:val="00BD645D"/>
    <w:rsid w:val="00BD7C19"/>
    <w:rsid w:val="00BE4D92"/>
    <w:rsid w:val="00BE68E0"/>
    <w:rsid w:val="00BF0D10"/>
    <w:rsid w:val="00BF194D"/>
    <w:rsid w:val="00BF5197"/>
    <w:rsid w:val="00BF5788"/>
    <w:rsid w:val="00BF6FDA"/>
    <w:rsid w:val="00C170FE"/>
    <w:rsid w:val="00C17CC8"/>
    <w:rsid w:val="00C26E80"/>
    <w:rsid w:val="00C34CAE"/>
    <w:rsid w:val="00C35C30"/>
    <w:rsid w:val="00C407BA"/>
    <w:rsid w:val="00C44CF5"/>
    <w:rsid w:val="00C51AB7"/>
    <w:rsid w:val="00C56215"/>
    <w:rsid w:val="00C5697F"/>
    <w:rsid w:val="00C61FCC"/>
    <w:rsid w:val="00C635E6"/>
    <w:rsid w:val="00C64D6C"/>
    <w:rsid w:val="00C746CB"/>
    <w:rsid w:val="00C76246"/>
    <w:rsid w:val="00C76E1C"/>
    <w:rsid w:val="00C825B9"/>
    <w:rsid w:val="00C84356"/>
    <w:rsid w:val="00C86D56"/>
    <w:rsid w:val="00C87A2B"/>
    <w:rsid w:val="00C87E77"/>
    <w:rsid w:val="00C910C0"/>
    <w:rsid w:val="00C937ED"/>
    <w:rsid w:val="00C97A4D"/>
    <w:rsid w:val="00CA0851"/>
    <w:rsid w:val="00CA67F6"/>
    <w:rsid w:val="00CB15DF"/>
    <w:rsid w:val="00CB2404"/>
    <w:rsid w:val="00CB3F85"/>
    <w:rsid w:val="00CB45D4"/>
    <w:rsid w:val="00CB7235"/>
    <w:rsid w:val="00CC026E"/>
    <w:rsid w:val="00CC494B"/>
    <w:rsid w:val="00CC5CFD"/>
    <w:rsid w:val="00CD04B8"/>
    <w:rsid w:val="00CD1B07"/>
    <w:rsid w:val="00CD37BB"/>
    <w:rsid w:val="00CD41AB"/>
    <w:rsid w:val="00CE70DF"/>
    <w:rsid w:val="00CE783C"/>
    <w:rsid w:val="00CF0021"/>
    <w:rsid w:val="00CF6EB9"/>
    <w:rsid w:val="00D02BB4"/>
    <w:rsid w:val="00D045B8"/>
    <w:rsid w:val="00D06C67"/>
    <w:rsid w:val="00D11E6A"/>
    <w:rsid w:val="00D12FC0"/>
    <w:rsid w:val="00D13712"/>
    <w:rsid w:val="00D15424"/>
    <w:rsid w:val="00D16072"/>
    <w:rsid w:val="00D21EE6"/>
    <w:rsid w:val="00D22815"/>
    <w:rsid w:val="00D33A46"/>
    <w:rsid w:val="00D34876"/>
    <w:rsid w:val="00D348F4"/>
    <w:rsid w:val="00D364BE"/>
    <w:rsid w:val="00D4071B"/>
    <w:rsid w:val="00D460CB"/>
    <w:rsid w:val="00D47A37"/>
    <w:rsid w:val="00D50F5A"/>
    <w:rsid w:val="00D522FB"/>
    <w:rsid w:val="00D526A4"/>
    <w:rsid w:val="00D5458B"/>
    <w:rsid w:val="00D54AD1"/>
    <w:rsid w:val="00D56913"/>
    <w:rsid w:val="00D64E3F"/>
    <w:rsid w:val="00D65F47"/>
    <w:rsid w:val="00D722F0"/>
    <w:rsid w:val="00D74750"/>
    <w:rsid w:val="00D764AD"/>
    <w:rsid w:val="00D77F64"/>
    <w:rsid w:val="00D80E51"/>
    <w:rsid w:val="00D82B9F"/>
    <w:rsid w:val="00D84319"/>
    <w:rsid w:val="00D856E7"/>
    <w:rsid w:val="00D872E7"/>
    <w:rsid w:val="00D9380F"/>
    <w:rsid w:val="00D976E9"/>
    <w:rsid w:val="00DA2C0C"/>
    <w:rsid w:val="00DA3006"/>
    <w:rsid w:val="00DA4C8A"/>
    <w:rsid w:val="00DA63D0"/>
    <w:rsid w:val="00DB0D81"/>
    <w:rsid w:val="00DB7E8C"/>
    <w:rsid w:val="00DC11AD"/>
    <w:rsid w:val="00DC1616"/>
    <w:rsid w:val="00DC2848"/>
    <w:rsid w:val="00DC2A61"/>
    <w:rsid w:val="00DC4EB8"/>
    <w:rsid w:val="00DD0F71"/>
    <w:rsid w:val="00DD1B04"/>
    <w:rsid w:val="00DE03DF"/>
    <w:rsid w:val="00DE0BD0"/>
    <w:rsid w:val="00DE1B2C"/>
    <w:rsid w:val="00DE2636"/>
    <w:rsid w:val="00DE4547"/>
    <w:rsid w:val="00DE6289"/>
    <w:rsid w:val="00DE69CF"/>
    <w:rsid w:val="00DE7CDB"/>
    <w:rsid w:val="00DF123C"/>
    <w:rsid w:val="00DF4B4D"/>
    <w:rsid w:val="00DF57B2"/>
    <w:rsid w:val="00DF6DCD"/>
    <w:rsid w:val="00DF7BC5"/>
    <w:rsid w:val="00E0223E"/>
    <w:rsid w:val="00E02891"/>
    <w:rsid w:val="00E05DDE"/>
    <w:rsid w:val="00E06448"/>
    <w:rsid w:val="00E106BB"/>
    <w:rsid w:val="00E10710"/>
    <w:rsid w:val="00E109F9"/>
    <w:rsid w:val="00E15016"/>
    <w:rsid w:val="00E1559D"/>
    <w:rsid w:val="00E20716"/>
    <w:rsid w:val="00E229F2"/>
    <w:rsid w:val="00E30197"/>
    <w:rsid w:val="00E30223"/>
    <w:rsid w:val="00E3083D"/>
    <w:rsid w:val="00E30C76"/>
    <w:rsid w:val="00E3142E"/>
    <w:rsid w:val="00E31CF4"/>
    <w:rsid w:val="00E336EB"/>
    <w:rsid w:val="00E3457C"/>
    <w:rsid w:val="00E349F8"/>
    <w:rsid w:val="00E414B2"/>
    <w:rsid w:val="00E41BBF"/>
    <w:rsid w:val="00E41C52"/>
    <w:rsid w:val="00E424AE"/>
    <w:rsid w:val="00E4396B"/>
    <w:rsid w:val="00E47CDF"/>
    <w:rsid w:val="00E53F55"/>
    <w:rsid w:val="00E56665"/>
    <w:rsid w:val="00E57B46"/>
    <w:rsid w:val="00E63AE3"/>
    <w:rsid w:val="00E66BB6"/>
    <w:rsid w:val="00E66FC5"/>
    <w:rsid w:val="00E74256"/>
    <w:rsid w:val="00E749B1"/>
    <w:rsid w:val="00E82AFA"/>
    <w:rsid w:val="00E83515"/>
    <w:rsid w:val="00E87E90"/>
    <w:rsid w:val="00E9063D"/>
    <w:rsid w:val="00E917D4"/>
    <w:rsid w:val="00E9478F"/>
    <w:rsid w:val="00EA2B52"/>
    <w:rsid w:val="00EA51B2"/>
    <w:rsid w:val="00EB102B"/>
    <w:rsid w:val="00EB1B2C"/>
    <w:rsid w:val="00EB3BC9"/>
    <w:rsid w:val="00EB49B6"/>
    <w:rsid w:val="00EC0400"/>
    <w:rsid w:val="00EC2183"/>
    <w:rsid w:val="00EC5745"/>
    <w:rsid w:val="00EC6BDA"/>
    <w:rsid w:val="00EC6C4B"/>
    <w:rsid w:val="00EC754E"/>
    <w:rsid w:val="00ED1D5C"/>
    <w:rsid w:val="00ED3729"/>
    <w:rsid w:val="00EE1AC0"/>
    <w:rsid w:val="00EF45EE"/>
    <w:rsid w:val="00EF6B9D"/>
    <w:rsid w:val="00F044CA"/>
    <w:rsid w:val="00F12F1C"/>
    <w:rsid w:val="00F166BC"/>
    <w:rsid w:val="00F208F9"/>
    <w:rsid w:val="00F216B2"/>
    <w:rsid w:val="00F217D0"/>
    <w:rsid w:val="00F224ED"/>
    <w:rsid w:val="00F22A6C"/>
    <w:rsid w:val="00F22F18"/>
    <w:rsid w:val="00F22F26"/>
    <w:rsid w:val="00F237E9"/>
    <w:rsid w:val="00F26A8B"/>
    <w:rsid w:val="00F33123"/>
    <w:rsid w:val="00F34E2A"/>
    <w:rsid w:val="00F34FBC"/>
    <w:rsid w:val="00F42335"/>
    <w:rsid w:val="00F44845"/>
    <w:rsid w:val="00F44A2E"/>
    <w:rsid w:val="00F47E67"/>
    <w:rsid w:val="00F60B6F"/>
    <w:rsid w:val="00F62E46"/>
    <w:rsid w:val="00F63196"/>
    <w:rsid w:val="00F6441E"/>
    <w:rsid w:val="00F7016D"/>
    <w:rsid w:val="00F72183"/>
    <w:rsid w:val="00F743D3"/>
    <w:rsid w:val="00F80676"/>
    <w:rsid w:val="00F80881"/>
    <w:rsid w:val="00F86C9B"/>
    <w:rsid w:val="00F9461E"/>
    <w:rsid w:val="00F95ABF"/>
    <w:rsid w:val="00FA4995"/>
    <w:rsid w:val="00FB0598"/>
    <w:rsid w:val="00FB18FF"/>
    <w:rsid w:val="00FB1CB4"/>
    <w:rsid w:val="00FB51C0"/>
    <w:rsid w:val="00FB52EC"/>
    <w:rsid w:val="00FB5402"/>
    <w:rsid w:val="00FB6A0D"/>
    <w:rsid w:val="00FB7321"/>
    <w:rsid w:val="00FC0798"/>
    <w:rsid w:val="00FC518D"/>
    <w:rsid w:val="00FC5225"/>
    <w:rsid w:val="00FC5877"/>
    <w:rsid w:val="00FC5F2F"/>
    <w:rsid w:val="00FD1FF2"/>
    <w:rsid w:val="00FD376A"/>
    <w:rsid w:val="00FD5807"/>
    <w:rsid w:val="00FD677F"/>
    <w:rsid w:val="00FE0B49"/>
    <w:rsid w:val="00FE2C2A"/>
    <w:rsid w:val="00FE5475"/>
    <w:rsid w:val="00FE6895"/>
    <w:rsid w:val="00FE68CC"/>
    <w:rsid w:val="00FE7C75"/>
    <w:rsid w:val="00FF21BA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E0C9E"/>
  <w15:docId w15:val="{42494294-9322-4C04-BA73-0264E5E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8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08C3"/>
    <w:pPr>
      <w:keepNext/>
      <w:keepLines/>
      <w:spacing w:before="480" w:after="120"/>
    </w:pPr>
    <w:rPr>
      <w:rFonts w:ascii="Cambria" w:eastAsia="Calibri" w:hAnsi="Cambria" w:cs="Times New Roman"/>
      <w:b/>
      <w:bCs/>
      <w:kern w:val="32"/>
      <w:positio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08C3"/>
    <w:pPr>
      <w:keepNext/>
      <w:keepLines/>
      <w:spacing w:before="360" w:after="80"/>
      <w:outlineLvl w:val="1"/>
    </w:pPr>
    <w:rPr>
      <w:rFonts w:ascii="Cambria" w:eastAsia="Calibri" w:hAnsi="Cambria" w:cs="Times New Roman"/>
      <w:b/>
      <w:bCs/>
      <w:i/>
      <w:iCs/>
      <w:positio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08C3"/>
    <w:pPr>
      <w:keepNext/>
      <w:keepLines/>
      <w:spacing w:before="280" w:after="80"/>
      <w:outlineLvl w:val="2"/>
    </w:pPr>
    <w:rPr>
      <w:rFonts w:ascii="Cambria" w:eastAsia="Calibri" w:hAnsi="Cambria" w:cs="Times New Roman"/>
      <w:b/>
      <w:bCs/>
      <w:position w:val="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08C3"/>
    <w:pPr>
      <w:keepNext/>
      <w:keepLines/>
      <w:spacing w:before="240" w:after="40"/>
      <w:outlineLvl w:val="3"/>
    </w:pPr>
    <w:rPr>
      <w:rFonts w:ascii="Calibri" w:eastAsia="Calibri" w:hAnsi="Calibri" w:cs="Times New Roman"/>
      <w:b/>
      <w:bCs/>
      <w:positio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108C3"/>
    <w:pPr>
      <w:keepNext/>
      <w:keepLines/>
      <w:spacing w:before="220" w:after="40"/>
      <w:outlineLvl w:val="4"/>
    </w:pPr>
    <w:rPr>
      <w:rFonts w:ascii="Calibri" w:eastAsia="Calibri" w:hAnsi="Calibri" w:cs="Times New Roman"/>
      <w:b/>
      <w:bCs/>
      <w:i/>
      <w:iCs/>
      <w:position w:val="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108C3"/>
    <w:pPr>
      <w:keepNext/>
      <w:keepLines/>
      <w:spacing w:before="200" w:after="40"/>
      <w:outlineLvl w:val="5"/>
    </w:pPr>
    <w:rPr>
      <w:rFonts w:ascii="Calibri" w:eastAsia="Calibri" w:hAnsi="Calibri" w:cs="Times New Roman"/>
      <w:b/>
      <w:bCs/>
      <w:positio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1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711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711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F711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711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F7117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8108C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108C3"/>
    <w:pPr>
      <w:keepNext/>
      <w:keepLines/>
      <w:spacing w:before="480" w:after="120"/>
    </w:pPr>
    <w:rPr>
      <w:rFonts w:ascii="Cambria" w:eastAsia="Calibri" w:hAnsi="Cambria" w:cs="Times New Roman"/>
      <w:b/>
      <w:bCs/>
      <w:kern w:val="28"/>
      <w:position w:val="0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1F7117"/>
    <w:rPr>
      <w:rFonts w:ascii="Cambria" w:hAnsi="Cambria" w:cs="Times New Roman"/>
      <w:b/>
      <w:kern w:val="28"/>
      <w:sz w:val="32"/>
    </w:rPr>
  </w:style>
  <w:style w:type="paragraph" w:styleId="a5">
    <w:name w:val="List Paragraph"/>
    <w:basedOn w:val="a"/>
    <w:uiPriority w:val="99"/>
    <w:qFormat/>
    <w:rsid w:val="008108C3"/>
    <w:pPr>
      <w:ind w:left="720"/>
      <w:contextualSpacing/>
    </w:pPr>
  </w:style>
  <w:style w:type="table" w:styleId="a6">
    <w:name w:val="Table Grid"/>
    <w:basedOn w:val="a1"/>
    <w:uiPriority w:val="99"/>
    <w:rsid w:val="008108C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1"/>
    <w:uiPriority w:val="99"/>
    <w:rsid w:val="008108C3"/>
    <w:rPr>
      <w:rFonts w:eastAsia="Calibri" w:cs="Times New Roman"/>
      <w:position w:val="0"/>
      <w:sz w:val="2"/>
      <w:szCs w:val="20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1F7117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uiPriority w:val="99"/>
    <w:rsid w:val="008108C3"/>
    <w:rPr>
      <w:rFonts w:ascii="Tahoma" w:hAnsi="Tahoma"/>
      <w:w w:val="100"/>
      <w:sz w:val="16"/>
      <w:effect w:val="none"/>
      <w:vertAlign w:val="baseline"/>
      <w:em w:val="none"/>
      <w:lang w:eastAsia="ru-RU"/>
    </w:rPr>
  </w:style>
  <w:style w:type="paragraph" w:customStyle="1" w:styleId="TableParagraph">
    <w:name w:val="Table Paragraph"/>
    <w:basedOn w:val="a"/>
    <w:uiPriority w:val="99"/>
    <w:rsid w:val="008108C3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ConsPlusNormal">
    <w:name w:val="ConsPlusNormal"/>
    <w:uiPriority w:val="99"/>
    <w:rsid w:val="008108C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</w:rPr>
  </w:style>
  <w:style w:type="paragraph" w:styleId="a9">
    <w:name w:val="header"/>
    <w:basedOn w:val="a"/>
    <w:link w:val="12"/>
    <w:uiPriority w:val="99"/>
    <w:rsid w:val="008108C3"/>
    <w:pPr>
      <w:tabs>
        <w:tab w:val="center" w:pos="4677"/>
        <w:tab w:val="right" w:pos="9355"/>
      </w:tabs>
    </w:pPr>
    <w:rPr>
      <w:rFonts w:eastAsia="Calibri" w:cs="Times New Roman"/>
      <w:position w:val="0"/>
    </w:rPr>
  </w:style>
  <w:style w:type="character" w:customStyle="1" w:styleId="12">
    <w:name w:val="Верхний колонтитул Знак1"/>
    <w:basedOn w:val="a0"/>
    <w:link w:val="a9"/>
    <w:uiPriority w:val="99"/>
    <w:semiHidden/>
    <w:locked/>
    <w:rsid w:val="001F7117"/>
    <w:rPr>
      <w:rFonts w:ascii="Times New Roman" w:hAnsi="Times New Roman" w:cs="Times New Roman"/>
      <w:sz w:val="24"/>
    </w:rPr>
  </w:style>
  <w:style w:type="character" w:customStyle="1" w:styleId="aa">
    <w:name w:val="Верхний колонтитул Знак"/>
    <w:uiPriority w:val="99"/>
    <w:rsid w:val="008108C3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ab">
    <w:name w:val="footer"/>
    <w:basedOn w:val="a"/>
    <w:link w:val="13"/>
    <w:uiPriority w:val="99"/>
    <w:rsid w:val="008108C3"/>
    <w:pPr>
      <w:tabs>
        <w:tab w:val="center" w:pos="4677"/>
        <w:tab w:val="right" w:pos="9355"/>
      </w:tabs>
    </w:pPr>
    <w:rPr>
      <w:rFonts w:eastAsia="Calibri" w:cs="Times New Roman"/>
      <w:position w:val="0"/>
    </w:rPr>
  </w:style>
  <w:style w:type="character" w:customStyle="1" w:styleId="13">
    <w:name w:val="Нижний колонтитул Знак1"/>
    <w:basedOn w:val="a0"/>
    <w:link w:val="ab"/>
    <w:uiPriority w:val="99"/>
    <w:semiHidden/>
    <w:locked/>
    <w:rsid w:val="001F7117"/>
    <w:rPr>
      <w:rFonts w:ascii="Times New Roman" w:hAnsi="Times New Roman" w:cs="Times New Roman"/>
      <w:sz w:val="24"/>
    </w:rPr>
  </w:style>
  <w:style w:type="character" w:customStyle="1" w:styleId="ac">
    <w:name w:val="Нижний колонтитул Знак"/>
    <w:uiPriority w:val="99"/>
    <w:rsid w:val="008108C3"/>
    <w:rPr>
      <w:rFonts w:ascii="Times New Roman" w:hAnsi="Times New Roman"/>
      <w:w w:val="100"/>
      <w:sz w:val="24"/>
      <w:effect w:val="none"/>
      <w:vertAlign w:val="baseline"/>
      <w:em w:val="none"/>
    </w:rPr>
  </w:style>
  <w:style w:type="character" w:customStyle="1" w:styleId="ad">
    <w:name w:val="Подпись к таблице_"/>
    <w:uiPriority w:val="99"/>
    <w:rsid w:val="008108C3"/>
    <w:rPr>
      <w:rFonts w:ascii="Times New Roman" w:hAnsi="Times New Roman"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ae">
    <w:name w:val="Подпись к таблице"/>
    <w:basedOn w:val="a"/>
    <w:uiPriority w:val="99"/>
    <w:rsid w:val="008108C3"/>
    <w:pPr>
      <w:widowControl w:val="0"/>
      <w:shd w:val="clear" w:color="auto" w:fill="FFFFFF"/>
    </w:pPr>
    <w:rPr>
      <w:rFonts w:eastAsia="Calibri"/>
      <w:sz w:val="28"/>
      <w:szCs w:val="28"/>
    </w:rPr>
  </w:style>
  <w:style w:type="paragraph" w:styleId="af">
    <w:name w:val="endnote text"/>
    <w:basedOn w:val="a"/>
    <w:link w:val="14"/>
    <w:uiPriority w:val="99"/>
    <w:rsid w:val="008108C3"/>
    <w:rPr>
      <w:rFonts w:eastAsia="Calibri" w:cs="Times New Roman"/>
      <w:position w:val="0"/>
      <w:sz w:val="20"/>
      <w:szCs w:val="20"/>
    </w:rPr>
  </w:style>
  <w:style w:type="character" w:customStyle="1" w:styleId="14">
    <w:name w:val="Текст концевой сноски Знак1"/>
    <w:basedOn w:val="a0"/>
    <w:link w:val="af"/>
    <w:uiPriority w:val="99"/>
    <w:semiHidden/>
    <w:locked/>
    <w:rsid w:val="001F7117"/>
    <w:rPr>
      <w:rFonts w:ascii="Times New Roman" w:hAnsi="Times New Roman" w:cs="Times New Roman"/>
      <w:sz w:val="20"/>
    </w:rPr>
  </w:style>
  <w:style w:type="character" w:customStyle="1" w:styleId="af0">
    <w:name w:val="Текст концевой сноски Знак"/>
    <w:uiPriority w:val="99"/>
    <w:rsid w:val="008108C3"/>
    <w:rPr>
      <w:rFonts w:ascii="Times New Roman" w:hAnsi="Times New Roman"/>
      <w:w w:val="100"/>
      <w:effect w:val="none"/>
      <w:vertAlign w:val="baseline"/>
      <w:em w:val="none"/>
    </w:rPr>
  </w:style>
  <w:style w:type="character" w:styleId="af1">
    <w:name w:val="endnote reference"/>
    <w:basedOn w:val="a0"/>
    <w:uiPriority w:val="99"/>
    <w:rsid w:val="008108C3"/>
    <w:rPr>
      <w:rFonts w:cs="Times New Roman"/>
      <w:w w:val="100"/>
      <w:effect w:val="none"/>
      <w:vertAlign w:val="superscript"/>
      <w:em w:val="none"/>
    </w:rPr>
  </w:style>
  <w:style w:type="paragraph" w:styleId="af2">
    <w:name w:val="footnote text"/>
    <w:basedOn w:val="a"/>
    <w:link w:val="15"/>
    <w:uiPriority w:val="99"/>
    <w:rsid w:val="008108C3"/>
    <w:rPr>
      <w:rFonts w:eastAsia="Calibri" w:cs="Times New Roman"/>
      <w:position w:val="0"/>
      <w:sz w:val="20"/>
      <w:szCs w:val="20"/>
    </w:rPr>
  </w:style>
  <w:style w:type="character" w:customStyle="1" w:styleId="15">
    <w:name w:val="Текст сноски Знак1"/>
    <w:basedOn w:val="a0"/>
    <w:link w:val="af2"/>
    <w:uiPriority w:val="99"/>
    <w:semiHidden/>
    <w:locked/>
    <w:rsid w:val="001F7117"/>
    <w:rPr>
      <w:rFonts w:ascii="Times New Roman" w:hAnsi="Times New Roman" w:cs="Times New Roman"/>
      <w:sz w:val="20"/>
    </w:rPr>
  </w:style>
  <w:style w:type="character" w:customStyle="1" w:styleId="af3">
    <w:name w:val="Текст сноски Знак"/>
    <w:uiPriority w:val="99"/>
    <w:rsid w:val="008108C3"/>
    <w:rPr>
      <w:rFonts w:ascii="Times New Roman" w:hAnsi="Times New Roman"/>
      <w:w w:val="100"/>
      <w:effect w:val="none"/>
      <w:vertAlign w:val="baseline"/>
      <w:em w:val="none"/>
    </w:rPr>
  </w:style>
  <w:style w:type="character" w:styleId="af4">
    <w:name w:val="footnote reference"/>
    <w:basedOn w:val="a0"/>
    <w:uiPriority w:val="99"/>
    <w:rsid w:val="008108C3"/>
    <w:rPr>
      <w:rFonts w:cs="Times New Roman"/>
      <w:w w:val="100"/>
      <w:effect w:val="none"/>
      <w:vertAlign w:val="superscript"/>
      <w:em w:val="none"/>
    </w:rPr>
  </w:style>
  <w:style w:type="paragraph" w:styleId="af5">
    <w:name w:val="Subtitle"/>
    <w:basedOn w:val="a"/>
    <w:next w:val="a"/>
    <w:link w:val="af6"/>
    <w:uiPriority w:val="99"/>
    <w:qFormat/>
    <w:rsid w:val="008108C3"/>
    <w:pPr>
      <w:keepNext/>
      <w:keepLines/>
      <w:spacing w:before="360" w:after="80"/>
    </w:pPr>
    <w:rPr>
      <w:rFonts w:ascii="Cambria" w:eastAsia="Calibri" w:hAnsi="Cambria" w:cs="Times New Roman"/>
      <w:position w:val="0"/>
    </w:rPr>
  </w:style>
  <w:style w:type="character" w:customStyle="1" w:styleId="af6">
    <w:name w:val="Подзаголовок Знак"/>
    <w:basedOn w:val="a0"/>
    <w:link w:val="af5"/>
    <w:uiPriority w:val="99"/>
    <w:locked/>
    <w:rsid w:val="001F7117"/>
    <w:rPr>
      <w:rFonts w:ascii="Cambria" w:hAnsi="Cambria" w:cs="Times New Roman"/>
      <w:sz w:val="24"/>
    </w:rPr>
  </w:style>
  <w:style w:type="table" w:customStyle="1" w:styleId="af7">
    <w:name w:val="Стиль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Стиль2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Стиль1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8">
    <w:name w:val="Основной текст_"/>
    <w:link w:val="17"/>
    <w:uiPriority w:val="99"/>
    <w:locked/>
    <w:rsid w:val="00AB14AF"/>
    <w:rPr>
      <w:rFonts w:ascii="Times New Roman" w:hAnsi="Times New Roman"/>
      <w:sz w:val="27"/>
      <w:shd w:val="clear" w:color="auto" w:fill="FFFFFF"/>
    </w:rPr>
  </w:style>
  <w:style w:type="paragraph" w:customStyle="1" w:styleId="17">
    <w:name w:val="Основной текст1"/>
    <w:basedOn w:val="a"/>
    <w:link w:val="af8"/>
    <w:uiPriority w:val="99"/>
    <w:rsid w:val="00AB14AF"/>
    <w:pPr>
      <w:shd w:val="clear" w:color="auto" w:fill="FFFFFF"/>
      <w:suppressAutoHyphens w:val="0"/>
      <w:spacing w:line="371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Calibri" w:cs="Times New Roman"/>
      <w:position w:val="0"/>
      <w:sz w:val="27"/>
      <w:szCs w:val="20"/>
    </w:rPr>
  </w:style>
  <w:style w:type="character" w:styleId="af9">
    <w:name w:val="Hyperlink"/>
    <w:basedOn w:val="a0"/>
    <w:uiPriority w:val="99"/>
    <w:semiHidden/>
    <w:rsid w:val="00074C7F"/>
    <w:rPr>
      <w:rFonts w:cs="Times New Roman"/>
      <w:color w:val="0065DD"/>
      <w:u w:val="none"/>
      <w:effect w:val="none"/>
      <w:shd w:val="clear" w:color="auto" w:fill="auto"/>
    </w:rPr>
  </w:style>
  <w:style w:type="character" w:customStyle="1" w:styleId="pinkbg1">
    <w:name w:val="pinkbg1"/>
    <w:uiPriority w:val="99"/>
    <w:rsid w:val="00074C7F"/>
    <w:rPr>
      <w:shd w:val="clear" w:color="auto" w:fill="FDD7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7</Pages>
  <Words>1692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KlochkovaMN</dc:creator>
  <cp:keywords/>
  <dc:description/>
  <cp:lastModifiedBy>Мамаева Людмила Михайловна</cp:lastModifiedBy>
  <cp:revision>166</cp:revision>
  <cp:lastPrinted>2022-01-28T10:15:00Z</cp:lastPrinted>
  <dcterms:created xsi:type="dcterms:W3CDTF">2023-02-07T04:36:00Z</dcterms:created>
  <dcterms:modified xsi:type="dcterms:W3CDTF">2025-10-31T10:21:00Z</dcterms:modified>
</cp:coreProperties>
</file>